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743" w:type="dxa"/>
        <w:tblBorders>
          <w:top w:val="nil"/>
          <w:left w:val="nil"/>
          <w:bottom w:val="nil"/>
          <w:right w:val="nil"/>
        </w:tblBorders>
        <w:tblLayout w:type="fixed"/>
        <w:tblLook w:val="0000" w:firstRow="0" w:lastRow="0" w:firstColumn="0" w:lastColumn="0" w:noHBand="0" w:noVBand="0"/>
      </w:tblPr>
      <w:tblGrid>
        <w:gridCol w:w="9923"/>
      </w:tblGrid>
      <w:tr w:rsidR="00C62823" w:rsidRPr="00295A15" w14:paraId="010312A4" w14:textId="77777777" w:rsidTr="00EE293D">
        <w:trPr>
          <w:trHeight w:val="1135"/>
        </w:trPr>
        <w:tc>
          <w:tcPr>
            <w:tcW w:w="9923" w:type="dxa"/>
          </w:tcPr>
          <w:p w14:paraId="12BD49CE" w14:textId="77777777" w:rsidR="00153A97" w:rsidRDefault="00CD251A" w:rsidP="005349E3">
            <w:pPr>
              <w:widowControl w:val="0"/>
              <w:autoSpaceDE w:val="0"/>
              <w:autoSpaceDN w:val="0"/>
              <w:adjustRightInd w:val="0"/>
              <w:spacing w:before="100" w:beforeAutospacing="1" w:after="100" w:afterAutospacing="1"/>
              <w:rPr>
                <w:rStyle w:val="style171"/>
                <w:rFonts w:ascii="Century Gothic" w:hAnsi="Century Gothic"/>
                <w:color w:val="3C3C3C"/>
                <w:sz w:val="22"/>
                <w:szCs w:val="22"/>
              </w:rPr>
            </w:pPr>
            <w:r w:rsidRPr="00295A15">
              <w:rPr>
                <w:rStyle w:val="style171"/>
                <w:rFonts w:ascii="Century Gothic" w:hAnsi="Century Gothic"/>
                <w:color w:val="3C3C3C"/>
                <w:sz w:val="22"/>
                <w:szCs w:val="22"/>
              </w:rPr>
              <w:t xml:space="preserve"> </w:t>
            </w:r>
          </w:p>
          <w:p w14:paraId="595758DB" w14:textId="31F37FB1" w:rsidR="00295A15" w:rsidRPr="00153A97" w:rsidRDefault="00295A15" w:rsidP="005349E3">
            <w:pPr>
              <w:widowControl w:val="0"/>
              <w:autoSpaceDE w:val="0"/>
              <w:autoSpaceDN w:val="0"/>
              <w:adjustRightInd w:val="0"/>
              <w:spacing w:before="100" w:beforeAutospacing="1" w:after="100" w:afterAutospacing="1"/>
              <w:rPr>
                <w:rFonts w:ascii="Segoe UI Emoji" w:eastAsia="Times New Roman" w:hAnsi="Segoe UI Emoji" w:cs="Segoe UI Emoji"/>
                <w:b/>
                <w:bCs/>
                <w:sz w:val="22"/>
                <w:szCs w:val="22"/>
                <w:lang w:eastAsia="en-GB"/>
              </w:rPr>
            </w:pPr>
            <w:r w:rsidRPr="00295A15">
              <w:rPr>
                <w:rFonts w:ascii="Century Gothic" w:eastAsia="Times New Roman" w:hAnsi="Century Gothic" w:cs="Times New Roman"/>
                <w:b/>
                <w:bCs/>
                <w:sz w:val="22"/>
                <w:szCs w:val="22"/>
                <w:lang w:eastAsia="en-GB"/>
              </w:rPr>
              <w:t xml:space="preserve">Kickstart Your Career with an Exciting Nursing Placement! </w:t>
            </w:r>
          </w:p>
          <w:p w14:paraId="06F8A174" w14:textId="6576714E" w:rsidR="00295A15" w:rsidRPr="00295A15" w:rsidRDefault="00295A15" w:rsidP="00295A15">
            <w:pPr>
              <w:spacing w:before="100" w:beforeAutospacing="1" w:after="100" w:afterAutospacing="1"/>
              <w:rPr>
                <w:rFonts w:ascii="Century Gothic" w:eastAsia="Times New Roman" w:hAnsi="Century Gothic" w:cs="Times New Roman"/>
                <w:sz w:val="22"/>
                <w:szCs w:val="22"/>
                <w:lang w:eastAsia="en-GB"/>
              </w:rPr>
            </w:pPr>
            <w:r w:rsidRPr="00295A15">
              <w:rPr>
                <w:rFonts w:ascii="Century Gothic" w:eastAsia="Times New Roman" w:hAnsi="Century Gothic" w:cs="Times New Roman"/>
                <w:sz w:val="22"/>
                <w:szCs w:val="22"/>
                <w:lang w:eastAsia="en-GB"/>
              </w:rPr>
              <w:t>Are you a nursing student with a passion for making a difference? Whether your focus is Adult Nursing</w:t>
            </w:r>
            <w:r w:rsidR="00B13351">
              <w:rPr>
                <w:rFonts w:ascii="Century Gothic" w:eastAsia="Times New Roman" w:hAnsi="Century Gothic" w:cs="Times New Roman"/>
                <w:sz w:val="22"/>
                <w:szCs w:val="22"/>
                <w:lang w:eastAsia="en-GB"/>
              </w:rPr>
              <w:t xml:space="preserve">, </w:t>
            </w:r>
            <w:r w:rsidRPr="00295A15">
              <w:rPr>
                <w:rFonts w:ascii="Century Gothic" w:eastAsia="Times New Roman" w:hAnsi="Century Gothic" w:cs="Times New Roman"/>
                <w:sz w:val="22"/>
                <w:szCs w:val="22"/>
                <w:lang w:eastAsia="en-GB"/>
              </w:rPr>
              <w:t xml:space="preserve">we’ve got an incredible opportunity just for you! </w:t>
            </w:r>
          </w:p>
          <w:p w14:paraId="0B569518" w14:textId="0518A62A" w:rsidR="00295A15" w:rsidRPr="00295A15" w:rsidRDefault="00295A15" w:rsidP="00295A15">
            <w:pPr>
              <w:spacing w:before="100" w:beforeAutospacing="1" w:after="100" w:afterAutospacing="1"/>
              <w:rPr>
                <w:rFonts w:ascii="Century Gothic" w:eastAsia="Times New Roman" w:hAnsi="Century Gothic" w:cs="Times New Roman"/>
                <w:sz w:val="22"/>
                <w:szCs w:val="22"/>
                <w:lang w:eastAsia="en-GB"/>
              </w:rPr>
            </w:pPr>
            <w:r w:rsidRPr="00295A15">
              <w:rPr>
                <w:rFonts w:ascii="Century Gothic" w:eastAsia="Times New Roman" w:hAnsi="Century Gothic" w:cs="Times New Roman"/>
                <w:b/>
                <w:bCs/>
                <w:sz w:val="22"/>
                <w:szCs w:val="22"/>
                <w:lang w:eastAsia="en-GB"/>
              </w:rPr>
              <w:t>What We Offer</w:t>
            </w:r>
            <w:r w:rsidRPr="00295A15">
              <w:rPr>
                <w:rFonts w:ascii="Century Gothic" w:eastAsia="Times New Roman" w:hAnsi="Century Gothic" w:cs="Times New Roman"/>
                <w:sz w:val="22"/>
                <w:szCs w:val="22"/>
                <w:lang w:eastAsia="en-GB"/>
              </w:rPr>
              <w:br/>
              <w:t xml:space="preserve">Join our </w:t>
            </w:r>
            <w:r w:rsidRPr="00295A15">
              <w:rPr>
                <w:rFonts w:ascii="Century Gothic" w:eastAsia="Times New Roman" w:hAnsi="Century Gothic" w:cs="Times New Roman"/>
                <w:b/>
                <w:bCs/>
                <w:sz w:val="22"/>
                <w:szCs w:val="22"/>
                <w:lang w:eastAsia="en-GB"/>
              </w:rPr>
              <w:t>supportive and dynamic team</w:t>
            </w:r>
            <w:r w:rsidR="003E2324">
              <w:rPr>
                <w:rFonts w:ascii="Century Gothic" w:eastAsia="Times New Roman" w:hAnsi="Century Gothic" w:cs="Times New Roman"/>
                <w:b/>
                <w:bCs/>
                <w:sz w:val="22"/>
                <w:szCs w:val="22"/>
                <w:lang w:eastAsia="en-GB"/>
              </w:rPr>
              <w:t>s</w:t>
            </w:r>
            <w:r w:rsidRPr="00295A15">
              <w:rPr>
                <w:rFonts w:ascii="Century Gothic" w:eastAsia="Times New Roman" w:hAnsi="Century Gothic" w:cs="Times New Roman"/>
                <w:sz w:val="22"/>
                <w:szCs w:val="22"/>
                <w:lang w:eastAsia="en-GB"/>
              </w:rPr>
              <w:t xml:space="preserve"> in a leading social care company, where every day brings new challenges and rewarding experiences. This isn’t just a placement; it’s a chance to:</w:t>
            </w:r>
          </w:p>
          <w:p w14:paraId="24410FED" w14:textId="77777777" w:rsidR="00C155BB" w:rsidRDefault="00295A15" w:rsidP="00C155BB">
            <w:pPr>
              <w:numPr>
                <w:ilvl w:val="0"/>
                <w:numId w:val="30"/>
              </w:numPr>
              <w:spacing w:before="100" w:beforeAutospacing="1"/>
              <w:rPr>
                <w:rFonts w:ascii="Century Gothic" w:eastAsia="Times New Roman" w:hAnsi="Century Gothic" w:cs="Times New Roman"/>
                <w:sz w:val="22"/>
                <w:szCs w:val="22"/>
                <w:lang w:eastAsia="en-GB"/>
              </w:rPr>
            </w:pPr>
            <w:r w:rsidRPr="00295A15">
              <w:rPr>
                <w:rFonts w:ascii="Century Gothic" w:eastAsia="Times New Roman" w:hAnsi="Century Gothic" w:cs="Times New Roman"/>
                <w:sz w:val="22"/>
                <w:szCs w:val="22"/>
                <w:lang w:eastAsia="en-GB"/>
              </w:rPr>
              <w:t xml:space="preserve">Gain </w:t>
            </w:r>
            <w:r w:rsidRPr="00295A15">
              <w:rPr>
                <w:rFonts w:ascii="Century Gothic" w:eastAsia="Times New Roman" w:hAnsi="Century Gothic" w:cs="Times New Roman"/>
                <w:b/>
                <w:bCs/>
                <w:sz w:val="22"/>
                <w:szCs w:val="22"/>
                <w:lang w:eastAsia="en-GB"/>
              </w:rPr>
              <w:t>valuable experience</w:t>
            </w:r>
            <w:r w:rsidRPr="00295A15">
              <w:rPr>
                <w:rFonts w:ascii="Century Gothic" w:eastAsia="Times New Roman" w:hAnsi="Century Gothic" w:cs="Times New Roman"/>
                <w:sz w:val="22"/>
                <w:szCs w:val="22"/>
                <w:lang w:eastAsia="en-GB"/>
              </w:rPr>
              <w:t xml:space="preserve"> that sets you up for a successful career.</w:t>
            </w:r>
          </w:p>
          <w:p w14:paraId="48189754" w14:textId="77777777" w:rsidR="00C155BB" w:rsidRDefault="00C155BB" w:rsidP="00C155BB">
            <w:pPr>
              <w:numPr>
                <w:ilvl w:val="0"/>
                <w:numId w:val="30"/>
              </w:numPr>
              <w:spacing w:before="100" w:beforeAutospacing="1"/>
              <w:rPr>
                <w:rFonts w:ascii="Century Gothic" w:eastAsia="Times New Roman" w:hAnsi="Century Gothic" w:cs="Times New Roman"/>
                <w:sz w:val="22"/>
                <w:szCs w:val="22"/>
                <w:lang w:eastAsia="en-GB"/>
              </w:rPr>
            </w:pPr>
            <w:r w:rsidRPr="00C155BB">
              <w:rPr>
                <w:rFonts w:ascii="Century Gothic" w:eastAsia="Times New Roman" w:hAnsi="Century Gothic" w:cs="Times New Roman"/>
                <w:sz w:val="22"/>
                <w:szCs w:val="22"/>
                <w:lang w:eastAsia="en-GB"/>
              </w:rPr>
              <w:t xml:space="preserve">Working with </w:t>
            </w:r>
            <w:r w:rsidRPr="00C155BB">
              <w:rPr>
                <w:rFonts w:ascii="Century Gothic" w:eastAsia="Times New Roman" w:hAnsi="Century Gothic" w:cs="Times New Roman"/>
                <w:b/>
                <w:bCs/>
                <w:sz w:val="22"/>
                <w:szCs w:val="22"/>
                <w:lang w:eastAsia="en-GB"/>
              </w:rPr>
              <w:t>Adult Clinical Nurse Educator</w:t>
            </w:r>
            <w:r w:rsidRPr="00C155BB">
              <w:rPr>
                <w:rFonts w:ascii="Century Gothic" w:eastAsia="Times New Roman" w:hAnsi="Century Gothic" w:cs="Times New Roman"/>
                <w:sz w:val="22"/>
                <w:szCs w:val="22"/>
                <w:lang w:eastAsia="en-GB"/>
              </w:rPr>
              <w:t xml:space="preserve"> to plan care and implement training programs bespoke to the supported person, for the support worker, integrating person centred care.</w:t>
            </w:r>
          </w:p>
          <w:p w14:paraId="51B72F01" w14:textId="77777777" w:rsidR="00C155BB" w:rsidRDefault="00C155BB" w:rsidP="00C155BB">
            <w:pPr>
              <w:numPr>
                <w:ilvl w:val="0"/>
                <w:numId w:val="30"/>
              </w:numPr>
              <w:spacing w:before="100" w:beforeAutospacing="1"/>
              <w:rPr>
                <w:rFonts w:ascii="Century Gothic" w:eastAsia="Times New Roman" w:hAnsi="Century Gothic" w:cs="Times New Roman"/>
                <w:sz w:val="22"/>
                <w:szCs w:val="22"/>
                <w:lang w:eastAsia="en-GB"/>
              </w:rPr>
            </w:pPr>
            <w:r w:rsidRPr="00C155BB">
              <w:rPr>
                <w:rFonts w:ascii="Century Gothic" w:eastAsia="Times New Roman" w:hAnsi="Century Gothic" w:cs="Times New Roman"/>
                <w:b/>
                <w:bCs/>
                <w:sz w:val="22"/>
                <w:szCs w:val="22"/>
                <w:lang w:eastAsia="en-GB"/>
              </w:rPr>
              <w:t>Practical sessions</w:t>
            </w:r>
            <w:r w:rsidRPr="00C155BB">
              <w:rPr>
                <w:rFonts w:ascii="Century Gothic" w:eastAsia="Times New Roman" w:hAnsi="Century Gothic" w:cs="Times New Roman"/>
                <w:sz w:val="22"/>
                <w:szCs w:val="22"/>
                <w:lang w:eastAsia="en-GB"/>
              </w:rPr>
              <w:t xml:space="preserve"> with adult people we support with both complex physical and neurological needs such as brain injury, learning disability, ventilation and respiratory management, gastrostomy management, end of life, wound care management, liaising with external professionals to ensure advocacy is exercised whilst developing own skills and rapports.</w:t>
            </w:r>
          </w:p>
          <w:p w14:paraId="09B098DC" w14:textId="77777777" w:rsidR="00C155BB" w:rsidRDefault="00C155BB" w:rsidP="00C155BB">
            <w:pPr>
              <w:numPr>
                <w:ilvl w:val="0"/>
                <w:numId w:val="30"/>
              </w:numPr>
              <w:spacing w:before="100" w:beforeAutospacing="1"/>
              <w:rPr>
                <w:rFonts w:ascii="Century Gothic" w:eastAsia="Times New Roman" w:hAnsi="Century Gothic" w:cs="Times New Roman"/>
                <w:sz w:val="22"/>
                <w:szCs w:val="22"/>
                <w:lang w:eastAsia="en-GB"/>
              </w:rPr>
            </w:pPr>
            <w:r w:rsidRPr="00C155BB">
              <w:rPr>
                <w:rFonts w:ascii="Century Gothic" w:eastAsia="Times New Roman" w:hAnsi="Century Gothic" w:cs="Times New Roman"/>
                <w:b/>
                <w:bCs/>
                <w:sz w:val="22"/>
                <w:szCs w:val="22"/>
                <w:lang w:eastAsia="en-GB"/>
              </w:rPr>
              <w:t>Maintaining quality assurance and governance framework</w:t>
            </w:r>
            <w:r w:rsidRPr="00C155BB">
              <w:rPr>
                <w:rFonts w:ascii="Century Gothic" w:eastAsia="Times New Roman" w:hAnsi="Century Gothic" w:cs="Times New Roman"/>
                <w:sz w:val="22"/>
                <w:szCs w:val="22"/>
                <w:lang w:eastAsia="en-GB"/>
              </w:rPr>
              <w:t xml:space="preserve"> through auditing medications, transcription of medications, safeguarding referrals and investigations, high standard training delivery, and undertaking nursing reviews. Ensuring CQC is adhered to at all times.</w:t>
            </w:r>
          </w:p>
          <w:p w14:paraId="36F6D9D0" w14:textId="3F275C39" w:rsidR="00C155BB" w:rsidRPr="00C155BB" w:rsidRDefault="00C155BB" w:rsidP="00C155BB">
            <w:pPr>
              <w:numPr>
                <w:ilvl w:val="0"/>
                <w:numId w:val="30"/>
              </w:numPr>
              <w:spacing w:before="100" w:beforeAutospacing="1"/>
              <w:rPr>
                <w:rFonts w:ascii="Century Gothic" w:eastAsia="Times New Roman" w:hAnsi="Century Gothic" w:cs="Times New Roman"/>
                <w:sz w:val="22"/>
                <w:szCs w:val="22"/>
                <w:lang w:eastAsia="en-GB"/>
              </w:rPr>
            </w:pPr>
            <w:r w:rsidRPr="00C155BB">
              <w:rPr>
                <w:rFonts w:ascii="Century Gothic" w:eastAsia="Times New Roman" w:hAnsi="Century Gothic" w:cs="Times New Roman"/>
                <w:sz w:val="22"/>
                <w:szCs w:val="22"/>
                <w:lang w:eastAsia="en-GB"/>
              </w:rPr>
              <w:t xml:space="preserve">Students will be able to come along on </w:t>
            </w:r>
            <w:r w:rsidRPr="00C155BB">
              <w:rPr>
                <w:rFonts w:ascii="Century Gothic" w:eastAsia="Times New Roman" w:hAnsi="Century Gothic" w:cs="Times New Roman"/>
                <w:b/>
                <w:bCs/>
                <w:sz w:val="22"/>
                <w:szCs w:val="22"/>
                <w:lang w:eastAsia="en-GB"/>
              </w:rPr>
              <w:t>home visits</w:t>
            </w:r>
            <w:r w:rsidRPr="00C155BB">
              <w:rPr>
                <w:rFonts w:ascii="Century Gothic" w:eastAsia="Times New Roman" w:hAnsi="Century Gothic" w:cs="Times New Roman"/>
                <w:sz w:val="22"/>
                <w:szCs w:val="22"/>
                <w:lang w:eastAsia="en-GB"/>
              </w:rPr>
              <w:t xml:space="preserve"> with the Clinical Nurse Educator around both the North East and North West to visit the people we support at home and </w:t>
            </w:r>
            <w:r w:rsidRPr="00C155BB">
              <w:rPr>
                <w:rFonts w:ascii="Century Gothic" w:eastAsia="Times New Roman" w:hAnsi="Century Gothic" w:cs="Times New Roman"/>
                <w:b/>
                <w:bCs/>
                <w:sz w:val="22"/>
                <w:szCs w:val="22"/>
                <w:lang w:eastAsia="en-GB"/>
              </w:rPr>
              <w:t>see how we deliver excellent person-centred care support</w:t>
            </w:r>
            <w:r w:rsidRPr="00C155BB">
              <w:rPr>
                <w:rFonts w:ascii="Century Gothic" w:eastAsia="Times New Roman" w:hAnsi="Century Gothic" w:cs="Times New Roman"/>
                <w:sz w:val="22"/>
                <w:szCs w:val="22"/>
                <w:lang w:eastAsia="en-GB"/>
              </w:rPr>
              <w:t>.</w:t>
            </w:r>
          </w:p>
          <w:p w14:paraId="047B56DF" w14:textId="51D0A144" w:rsidR="00295A15" w:rsidRPr="00295A15" w:rsidRDefault="00295A15" w:rsidP="00295A15">
            <w:pPr>
              <w:spacing w:before="100" w:beforeAutospacing="1" w:after="100" w:afterAutospacing="1"/>
              <w:rPr>
                <w:rFonts w:ascii="Century Gothic" w:eastAsia="Times New Roman" w:hAnsi="Century Gothic" w:cs="Times New Roman"/>
                <w:sz w:val="22"/>
                <w:szCs w:val="22"/>
                <w:lang w:eastAsia="en-GB"/>
              </w:rPr>
            </w:pPr>
            <w:r w:rsidRPr="00295A15">
              <w:rPr>
                <w:rFonts w:ascii="Century Gothic" w:eastAsia="Times New Roman" w:hAnsi="Century Gothic" w:cs="Times New Roman"/>
                <w:b/>
                <w:bCs/>
                <w:sz w:val="22"/>
                <w:szCs w:val="22"/>
                <w:lang w:eastAsia="en-GB"/>
              </w:rPr>
              <w:t>Why Choose Us?</w:t>
            </w:r>
          </w:p>
          <w:p w14:paraId="0AC05932" w14:textId="4566B59E" w:rsidR="00295A15" w:rsidRPr="00295A15" w:rsidRDefault="00295A15" w:rsidP="00295A15">
            <w:pPr>
              <w:numPr>
                <w:ilvl w:val="0"/>
                <w:numId w:val="31"/>
              </w:numPr>
              <w:spacing w:before="100" w:beforeAutospacing="1" w:after="100" w:afterAutospacing="1"/>
              <w:rPr>
                <w:rFonts w:ascii="Century Gothic" w:eastAsia="Times New Roman" w:hAnsi="Century Gothic" w:cs="Times New Roman"/>
                <w:sz w:val="22"/>
                <w:szCs w:val="22"/>
                <w:lang w:eastAsia="en-GB"/>
              </w:rPr>
            </w:pPr>
            <w:r w:rsidRPr="00295A15">
              <w:rPr>
                <w:rFonts w:ascii="Century Gothic" w:eastAsia="Times New Roman" w:hAnsi="Century Gothic" w:cs="Times New Roman"/>
                <w:b/>
                <w:bCs/>
                <w:sz w:val="22"/>
                <w:szCs w:val="22"/>
                <w:lang w:eastAsia="en-GB"/>
              </w:rPr>
              <w:t>Personali</w:t>
            </w:r>
            <w:r w:rsidR="003E2324" w:rsidRPr="003E2324">
              <w:rPr>
                <w:rFonts w:ascii="Century Gothic" w:eastAsia="Times New Roman" w:hAnsi="Century Gothic" w:cs="Times New Roman"/>
                <w:b/>
                <w:bCs/>
                <w:sz w:val="22"/>
                <w:szCs w:val="22"/>
                <w:lang w:eastAsia="en-GB"/>
              </w:rPr>
              <w:t>s</w:t>
            </w:r>
            <w:r w:rsidRPr="00295A15">
              <w:rPr>
                <w:rFonts w:ascii="Century Gothic" w:eastAsia="Times New Roman" w:hAnsi="Century Gothic" w:cs="Times New Roman"/>
                <w:b/>
                <w:bCs/>
                <w:sz w:val="22"/>
                <w:szCs w:val="22"/>
                <w:lang w:eastAsia="en-GB"/>
              </w:rPr>
              <w:t>ed learning opportunities</w:t>
            </w:r>
            <w:r w:rsidRPr="00295A15">
              <w:rPr>
                <w:rFonts w:ascii="Century Gothic" w:eastAsia="Times New Roman" w:hAnsi="Century Gothic" w:cs="Times New Roman"/>
                <w:sz w:val="22"/>
                <w:szCs w:val="22"/>
                <w:lang w:eastAsia="en-GB"/>
              </w:rPr>
              <w:t xml:space="preserve"> to match your field of study.</w:t>
            </w:r>
          </w:p>
          <w:p w14:paraId="102A7EC7" w14:textId="77777777" w:rsidR="00295A15" w:rsidRPr="00295A15" w:rsidRDefault="00295A15" w:rsidP="00295A15">
            <w:pPr>
              <w:numPr>
                <w:ilvl w:val="0"/>
                <w:numId w:val="31"/>
              </w:numPr>
              <w:spacing w:before="100" w:beforeAutospacing="1" w:after="100" w:afterAutospacing="1"/>
              <w:rPr>
                <w:rFonts w:ascii="Century Gothic" w:eastAsia="Times New Roman" w:hAnsi="Century Gothic" w:cs="Times New Roman"/>
                <w:sz w:val="22"/>
                <w:szCs w:val="22"/>
                <w:lang w:eastAsia="en-GB"/>
              </w:rPr>
            </w:pPr>
            <w:r w:rsidRPr="00295A15">
              <w:rPr>
                <w:rFonts w:ascii="Century Gothic" w:eastAsia="Times New Roman" w:hAnsi="Century Gothic" w:cs="Times New Roman"/>
                <w:b/>
                <w:bCs/>
                <w:sz w:val="22"/>
                <w:szCs w:val="22"/>
                <w:lang w:eastAsia="en-GB"/>
              </w:rPr>
              <w:t>A welcoming environment</w:t>
            </w:r>
            <w:r w:rsidRPr="00295A15">
              <w:rPr>
                <w:rFonts w:ascii="Century Gothic" w:eastAsia="Times New Roman" w:hAnsi="Century Gothic" w:cs="Times New Roman"/>
                <w:sz w:val="22"/>
                <w:szCs w:val="22"/>
                <w:lang w:eastAsia="en-GB"/>
              </w:rPr>
              <w:t xml:space="preserve"> where your ideas and skills are valued.</w:t>
            </w:r>
          </w:p>
          <w:p w14:paraId="494E40D4" w14:textId="77777777" w:rsidR="00295A15" w:rsidRPr="00295A15" w:rsidRDefault="00295A15" w:rsidP="00295A15">
            <w:pPr>
              <w:numPr>
                <w:ilvl w:val="0"/>
                <w:numId w:val="31"/>
              </w:numPr>
              <w:spacing w:before="100" w:beforeAutospacing="1" w:after="100" w:afterAutospacing="1"/>
              <w:rPr>
                <w:rFonts w:ascii="Century Gothic" w:eastAsia="Times New Roman" w:hAnsi="Century Gothic" w:cs="Times New Roman"/>
                <w:sz w:val="22"/>
                <w:szCs w:val="22"/>
                <w:lang w:eastAsia="en-GB"/>
              </w:rPr>
            </w:pPr>
            <w:r w:rsidRPr="00295A15">
              <w:rPr>
                <w:rFonts w:ascii="Century Gothic" w:eastAsia="Times New Roman" w:hAnsi="Century Gothic" w:cs="Times New Roman"/>
                <w:b/>
                <w:bCs/>
                <w:sz w:val="22"/>
                <w:szCs w:val="22"/>
                <w:lang w:eastAsia="en-GB"/>
              </w:rPr>
              <w:t>Dedicated mentors</w:t>
            </w:r>
            <w:r w:rsidRPr="00295A15">
              <w:rPr>
                <w:rFonts w:ascii="Century Gothic" w:eastAsia="Times New Roman" w:hAnsi="Century Gothic" w:cs="Times New Roman"/>
                <w:sz w:val="22"/>
                <w:szCs w:val="22"/>
                <w:lang w:eastAsia="en-GB"/>
              </w:rPr>
              <w:t xml:space="preserve"> who are as invested in your development as you are.</w:t>
            </w:r>
          </w:p>
          <w:p w14:paraId="5A19E91E" w14:textId="77777777" w:rsidR="00295A15" w:rsidRPr="00295A15" w:rsidRDefault="00295A15" w:rsidP="00295A15">
            <w:pPr>
              <w:numPr>
                <w:ilvl w:val="0"/>
                <w:numId w:val="31"/>
              </w:numPr>
              <w:spacing w:before="100" w:beforeAutospacing="1" w:after="100" w:afterAutospacing="1"/>
              <w:rPr>
                <w:rFonts w:ascii="Century Gothic" w:eastAsia="Times New Roman" w:hAnsi="Century Gothic" w:cs="Times New Roman"/>
                <w:sz w:val="22"/>
                <w:szCs w:val="22"/>
                <w:lang w:eastAsia="en-GB"/>
              </w:rPr>
            </w:pPr>
            <w:r w:rsidRPr="00295A15">
              <w:rPr>
                <w:rFonts w:ascii="Century Gothic" w:eastAsia="Times New Roman" w:hAnsi="Century Gothic" w:cs="Times New Roman"/>
                <w:b/>
                <w:bCs/>
                <w:sz w:val="22"/>
                <w:szCs w:val="22"/>
                <w:lang w:eastAsia="en-GB"/>
              </w:rPr>
              <w:t>Flexible placement options</w:t>
            </w:r>
            <w:r w:rsidRPr="00295A15">
              <w:rPr>
                <w:rFonts w:ascii="Century Gothic" w:eastAsia="Times New Roman" w:hAnsi="Century Gothic" w:cs="Times New Roman"/>
                <w:sz w:val="22"/>
                <w:szCs w:val="22"/>
                <w:lang w:eastAsia="en-GB"/>
              </w:rPr>
              <w:t xml:space="preserve"> tailored to fit around your studies.</w:t>
            </w:r>
          </w:p>
          <w:p w14:paraId="2F111784" w14:textId="435C7200" w:rsidR="00295A15" w:rsidRPr="00295A15" w:rsidRDefault="00295A15" w:rsidP="00295A15">
            <w:pPr>
              <w:spacing w:before="100" w:beforeAutospacing="1" w:after="100" w:afterAutospacing="1"/>
              <w:rPr>
                <w:rFonts w:ascii="Century Gothic" w:eastAsia="Times New Roman" w:hAnsi="Century Gothic" w:cs="Times New Roman"/>
                <w:sz w:val="22"/>
                <w:szCs w:val="22"/>
                <w:lang w:eastAsia="en-GB"/>
              </w:rPr>
            </w:pPr>
            <w:r w:rsidRPr="00295A15">
              <w:rPr>
                <w:rFonts w:ascii="Century Gothic" w:eastAsia="Times New Roman" w:hAnsi="Century Gothic" w:cs="Times New Roman"/>
                <w:b/>
                <w:bCs/>
                <w:sz w:val="22"/>
                <w:szCs w:val="22"/>
                <w:lang w:eastAsia="en-GB"/>
              </w:rPr>
              <w:t>Who We’re Looking For</w:t>
            </w:r>
            <w:r w:rsidRPr="00295A15">
              <w:rPr>
                <w:rFonts w:ascii="Century Gothic" w:eastAsia="Times New Roman" w:hAnsi="Century Gothic" w:cs="Times New Roman"/>
                <w:sz w:val="22"/>
                <w:szCs w:val="22"/>
                <w:lang w:eastAsia="en-GB"/>
              </w:rPr>
              <w:br/>
              <w:t>If you’re enthusiastic, caring, and eager to learn, we’d love to hear from you!</w:t>
            </w:r>
          </w:p>
          <w:p w14:paraId="029AFD1A" w14:textId="095FFA2F" w:rsidR="000A3834" w:rsidRDefault="00295A15" w:rsidP="00295A15">
            <w:pPr>
              <w:spacing w:before="100" w:beforeAutospacing="1" w:after="100" w:afterAutospacing="1"/>
              <w:rPr>
                <w:rFonts w:ascii="Century Gothic" w:eastAsia="Times New Roman" w:hAnsi="Century Gothic" w:cs="Times New Roman"/>
                <w:sz w:val="22"/>
                <w:szCs w:val="22"/>
                <w:lang w:eastAsia="en-GB"/>
              </w:rPr>
            </w:pPr>
            <w:r w:rsidRPr="00295A15">
              <w:rPr>
                <w:rFonts w:ascii="Century Gothic" w:eastAsia="Times New Roman" w:hAnsi="Century Gothic" w:cs="Times New Roman"/>
                <w:b/>
                <w:bCs/>
                <w:sz w:val="22"/>
                <w:szCs w:val="22"/>
                <w:lang w:eastAsia="en-GB"/>
              </w:rPr>
              <w:t>Ready to Apply?</w:t>
            </w:r>
            <w:r w:rsidRPr="00295A15">
              <w:rPr>
                <w:rFonts w:ascii="Century Gothic" w:eastAsia="Times New Roman" w:hAnsi="Century Gothic" w:cs="Times New Roman"/>
                <w:sz w:val="22"/>
                <w:szCs w:val="22"/>
                <w:lang w:eastAsia="en-GB"/>
              </w:rPr>
              <w:br/>
              <w:t>Don’t miss out on the chance to grow your skills and make meaningful connections</w:t>
            </w:r>
            <w:r w:rsidR="003E2324">
              <w:rPr>
                <w:rFonts w:ascii="Century Gothic" w:eastAsia="Times New Roman" w:hAnsi="Century Gothic" w:cs="Times New Roman"/>
                <w:sz w:val="22"/>
                <w:szCs w:val="22"/>
                <w:lang w:eastAsia="en-GB"/>
              </w:rPr>
              <w:t xml:space="preserve"> outside of </w:t>
            </w:r>
            <w:r w:rsidR="001C5413">
              <w:rPr>
                <w:rFonts w:ascii="Century Gothic" w:eastAsia="Times New Roman" w:hAnsi="Century Gothic" w:cs="Times New Roman"/>
                <w:sz w:val="22"/>
                <w:szCs w:val="22"/>
                <w:lang w:eastAsia="en-GB"/>
              </w:rPr>
              <w:t>traditional ward care experience. KEYFORT offer</w:t>
            </w:r>
            <w:r w:rsidR="00B20617">
              <w:rPr>
                <w:rFonts w:ascii="Century Gothic" w:eastAsia="Times New Roman" w:hAnsi="Century Gothic" w:cs="Times New Roman"/>
                <w:sz w:val="22"/>
                <w:szCs w:val="22"/>
                <w:lang w:eastAsia="en-GB"/>
              </w:rPr>
              <w:t xml:space="preserve"> the chance to see how </w:t>
            </w:r>
            <w:r w:rsidR="00BA1BD7">
              <w:rPr>
                <w:rFonts w:ascii="Century Gothic" w:eastAsia="Times New Roman" w:hAnsi="Century Gothic" w:cs="Times New Roman"/>
                <w:sz w:val="22"/>
                <w:szCs w:val="22"/>
                <w:lang w:eastAsia="en-GB"/>
              </w:rPr>
              <w:t>the field of nursing not only applies to those under the</w:t>
            </w:r>
            <w:r w:rsidR="00B370B0">
              <w:rPr>
                <w:rFonts w:ascii="Century Gothic" w:eastAsia="Times New Roman" w:hAnsi="Century Gothic" w:cs="Times New Roman"/>
                <w:sz w:val="22"/>
                <w:szCs w:val="22"/>
                <w:lang w:eastAsia="en-GB"/>
              </w:rPr>
              <w:t xml:space="preserve"> clinical remit provided by the NHS</w:t>
            </w:r>
            <w:r w:rsidR="00BA1BD7">
              <w:rPr>
                <w:rFonts w:ascii="Century Gothic" w:eastAsia="Times New Roman" w:hAnsi="Century Gothic" w:cs="Times New Roman"/>
                <w:sz w:val="22"/>
                <w:szCs w:val="22"/>
                <w:lang w:eastAsia="en-GB"/>
              </w:rPr>
              <w:t>, but from a community and rehabil</w:t>
            </w:r>
            <w:r w:rsidR="00B57330">
              <w:rPr>
                <w:rFonts w:ascii="Century Gothic" w:eastAsia="Times New Roman" w:hAnsi="Century Gothic" w:cs="Times New Roman"/>
                <w:sz w:val="22"/>
                <w:szCs w:val="22"/>
                <w:lang w:eastAsia="en-GB"/>
              </w:rPr>
              <w:t>itative</w:t>
            </w:r>
            <w:r w:rsidR="00BA1BD7">
              <w:rPr>
                <w:rFonts w:ascii="Century Gothic" w:eastAsia="Times New Roman" w:hAnsi="Century Gothic" w:cs="Times New Roman"/>
                <w:sz w:val="22"/>
                <w:szCs w:val="22"/>
                <w:lang w:eastAsia="en-GB"/>
              </w:rPr>
              <w:t xml:space="preserve"> outlook. </w:t>
            </w:r>
          </w:p>
          <w:p w14:paraId="198BE7F0" w14:textId="26830205" w:rsidR="00295A15" w:rsidRPr="00295A15" w:rsidRDefault="00295A15" w:rsidP="00295A15">
            <w:pPr>
              <w:spacing w:before="100" w:beforeAutospacing="1" w:after="100" w:afterAutospacing="1"/>
              <w:rPr>
                <w:rFonts w:ascii="Century Gothic" w:eastAsia="Times New Roman" w:hAnsi="Century Gothic" w:cs="Times New Roman"/>
                <w:sz w:val="22"/>
                <w:szCs w:val="22"/>
                <w:lang w:eastAsia="en-GB"/>
              </w:rPr>
            </w:pPr>
            <w:r w:rsidRPr="00295A15">
              <w:rPr>
                <w:rFonts w:ascii="Century Gothic" w:eastAsia="Times New Roman" w:hAnsi="Century Gothic" w:cs="Times New Roman"/>
                <w:sz w:val="22"/>
                <w:szCs w:val="22"/>
                <w:lang w:eastAsia="en-GB"/>
              </w:rPr>
              <w:lastRenderedPageBreak/>
              <w:t xml:space="preserve">Drop us an email at </w:t>
            </w:r>
            <w:hyperlink r:id="rId10" w:history="1">
              <w:r w:rsidR="000A3834" w:rsidRPr="00B96811">
                <w:rPr>
                  <w:rStyle w:val="Hyperlink"/>
                  <w:rFonts w:ascii="Century Gothic" w:eastAsia="Times New Roman" w:hAnsi="Century Gothic" w:cs="Times New Roman"/>
                  <w:sz w:val="22"/>
                  <w:szCs w:val="22"/>
                  <w:lang w:eastAsia="en-GB"/>
                </w:rPr>
                <w:t>recruitment@keyfortgroup.co.uk</w:t>
              </w:r>
            </w:hyperlink>
            <w:r w:rsidR="000A3834">
              <w:rPr>
                <w:rFonts w:ascii="Century Gothic" w:eastAsia="Times New Roman" w:hAnsi="Century Gothic" w:cs="Times New Roman"/>
                <w:sz w:val="22"/>
                <w:szCs w:val="22"/>
                <w:lang w:eastAsia="en-GB"/>
              </w:rPr>
              <w:t xml:space="preserve"> </w:t>
            </w:r>
            <w:r w:rsidRPr="00295A15">
              <w:rPr>
                <w:rFonts w:ascii="Century Gothic" w:eastAsia="Times New Roman" w:hAnsi="Century Gothic" w:cs="Times New Roman"/>
                <w:sz w:val="22"/>
                <w:szCs w:val="22"/>
                <w:lang w:eastAsia="en-GB"/>
              </w:rPr>
              <w:t xml:space="preserve">or visit </w:t>
            </w:r>
            <w:hyperlink r:id="rId11" w:history="1">
              <w:r w:rsidR="003B67BC" w:rsidRPr="00B96811">
                <w:rPr>
                  <w:rStyle w:val="Hyperlink"/>
                  <w:rFonts w:ascii="Century Gothic" w:eastAsia="Times New Roman" w:hAnsi="Century Gothic" w:cs="Times New Roman"/>
                  <w:sz w:val="22"/>
                  <w:szCs w:val="22"/>
                  <w:lang w:eastAsia="en-GB"/>
                </w:rPr>
                <w:t>www.keyfortgroup.co.uk</w:t>
              </w:r>
            </w:hyperlink>
            <w:r w:rsidR="003B67BC">
              <w:rPr>
                <w:rFonts w:ascii="Century Gothic" w:eastAsia="Times New Roman" w:hAnsi="Century Gothic" w:cs="Times New Roman"/>
                <w:sz w:val="22"/>
                <w:szCs w:val="22"/>
                <w:lang w:eastAsia="en-GB"/>
              </w:rPr>
              <w:t xml:space="preserve"> </w:t>
            </w:r>
            <w:r w:rsidRPr="00295A15">
              <w:rPr>
                <w:rFonts w:ascii="Century Gothic" w:eastAsia="Times New Roman" w:hAnsi="Century Gothic" w:cs="Times New Roman"/>
                <w:sz w:val="22"/>
                <w:szCs w:val="22"/>
                <w:lang w:eastAsia="en-GB"/>
              </w:rPr>
              <w:t>to find out more.</w:t>
            </w:r>
          </w:p>
          <w:p w14:paraId="274D90DF" w14:textId="77777777" w:rsidR="00295A15" w:rsidRPr="009708C1" w:rsidRDefault="00295A15" w:rsidP="00295A15">
            <w:pPr>
              <w:spacing w:before="100" w:beforeAutospacing="1" w:after="100" w:afterAutospacing="1"/>
              <w:rPr>
                <w:rFonts w:ascii="Century Gothic" w:eastAsia="Times New Roman" w:hAnsi="Century Gothic" w:cs="Times New Roman"/>
                <w:b/>
                <w:bCs/>
                <w:sz w:val="22"/>
                <w:szCs w:val="22"/>
                <w:lang w:eastAsia="en-GB"/>
              </w:rPr>
            </w:pPr>
            <w:r w:rsidRPr="009708C1">
              <w:rPr>
                <w:rFonts w:ascii="Century Gothic" w:eastAsia="Times New Roman" w:hAnsi="Century Gothic" w:cs="Times New Roman"/>
                <w:b/>
                <w:bCs/>
                <w:sz w:val="22"/>
                <w:szCs w:val="22"/>
                <w:lang w:eastAsia="en-GB"/>
              </w:rPr>
              <w:t>Your journey to a fulfilling nursing career starts here. Let’s make it unforgettable!</w:t>
            </w:r>
          </w:p>
          <w:p w14:paraId="010312A3" w14:textId="77777777" w:rsidR="00BD5669" w:rsidRPr="00295A15" w:rsidRDefault="00BD5669" w:rsidP="009708C1">
            <w:pPr>
              <w:spacing w:before="100" w:beforeAutospacing="1" w:after="100" w:afterAutospacing="1"/>
              <w:rPr>
                <w:rFonts w:ascii="Century Gothic" w:hAnsi="Century Gothic" w:cs="Verdana"/>
                <w:color w:val="3C3C3C"/>
                <w:sz w:val="22"/>
                <w:szCs w:val="22"/>
                <w:lang w:val="en-US"/>
              </w:rPr>
            </w:pPr>
          </w:p>
        </w:tc>
      </w:tr>
      <w:tr w:rsidR="00BD5669" w:rsidRPr="00295A15" w14:paraId="010312AE" w14:textId="77777777" w:rsidTr="00EE293D">
        <w:trPr>
          <w:trHeight w:val="1554"/>
        </w:trPr>
        <w:tc>
          <w:tcPr>
            <w:tcW w:w="9923" w:type="dxa"/>
          </w:tcPr>
          <w:p w14:paraId="010312AD" w14:textId="77777777" w:rsidR="00AE3E1C" w:rsidRPr="00295A15" w:rsidRDefault="00AE3E1C" w:rsidP="00295A15">
            <w:pPr>
              <w:rPr>
                <w:rFonts w:ascii="Century Gothic" w:hAnsi="Century Gothic"/>
              </w:rPr>
            </w:pPr>
          </w:p>
        </w:tc>
      </w:tr>
    </w:tbl>
    <w:p w14:paraId="010312B6" w14:textId="77777777" w:rsidR="00144FE8" w:rsidRPr="00295A15" w:rsidRDefault="00144FE8" w:rsidP="00306E52">
      <w:pPr>
        <w:rPr>
          <w:rStyle w:val="style171"/>
          <w:rFonts w:ascii="Century Gothic" w:hAnsi="Century Gothic"/>
          <w:color w:val="3C3C3C"/>
          <w:sz w:val="22"/>
          <w:szCs w:val="22"/>
        </w:rPr>
      </w:pPr>
    </w:p>
    <w:sectPr w:rsidR="00144FE8" w:rsidRPr="00295A15" w:rsidSect="00BD5669">
      <w:headerReference w:type="default" r:id="rId12"/>
      <w:footerReference w:type="default" r:id="rId13"/>
      <w:pgSz w:w="11900" w:h="16840"/>
      <w:pgMar w:top="2410" w:right="0" w:bottom="1418" w:left="1800"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FE6E" w14:textId="77777777" w:rsidR="00CB3CD9" w:rsidRDefault="00CB3CD9" w:rsidP="00F21D6B">
      <w:r>
        <w:separator/>
      </w:r>
    </w:p>
  </w:endnote>
  <w:endnote w:type="continuationSeparator" w:id="0">
    <w:p w14:paraId="71999399" w14:textId="77777777" w:rsidR="00CB3CD9" w:rsidRDefault="00CB3CD9" w:rsidP="00F2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12C2" w14:textId="77777777" w:rsidR="00296BE0" w:rsidRPr="00F21D6B" w:rsidRDefault="00296BE0" w:rsidP="00325DC5">
    <w:pPr>
      <w:pStyle w:val="Footer"/>
      <w:ind w:left="-1560" w:right="-1198"/>
    </w:pPr>
    <w:r w:rsidRPr="00325DC5">
      <w:rPr>
        <w:noProof/>
        <w:lang w:eastAsia="en-GB"/>
      </w:rPr>
      <w:drawing>
        <wp:inline distT="0" distB="0" distL="0" distR="0" wp14:anchorId="010312CB" wp14:editId="010312CC">
          <wp:extent cx="7231718" cy="342929"/>
          <wp:effectExtent l="0" t="0" r="7620"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_fort_footer.jpg"/>
                  <pic:cNvPicPr/>
                </pic:nvPicPr>
                <pic:blipFill>
                  <a:blip r:embed="rId1">
                    <a:extLst>
                      <a:ext uri="{28A0092B-C50C-407E-A947-70E740481C1C}">
                        <a14:useLocalDpi xmlns:a14="http://schemas.microsoft.com/office/drawing/2010/main" val="0"/>
                      </a:ext>
                    </a:extLst>
                  </a:blip>
                  <a:stretch>
                    <a:fillRect/>
                  </a:stretch>
                </pic:blipFill>
                <pic:spPr>
                  <a:xfrm>
                    <a:off x="0" y="0"/>
                    <a:ext cx="7267674" cy="34463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noProof/>
        <w:lang w:eastAsia="en-GB"/>
      </w:rPr>
      <mc:AlternateContent>
        <mc:Choice Requires="wps">
          <w:drawing>
            <wp:anchor distT="0" distB="0" distL="114300" distR="114300" simplePos="0" relativeHeight="251661312" behindDoc="0" locked="0" layoutInCell="1" allowOverlap="1" wp14:anchorId="010312CD" wp14:editId="010312CE">
              <wp:simplePos x="0" y="0"/>
              <wp:positionH relativeFrom="column">
                <wp:posOffset>-869950</wp:posOffset>
              </wp:positionH>
              <wp:positionV relativeFrom="paragraph">
                <wp:posOffset>-523240</wp:posOffset>
              </wp:positionV>
              <wp:extent cx="6826250" cy="4699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6826250" cy="469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0312D9" w14:textId="77777777" w:rsidR="00296BE0" w:rsidRPr="00154A64" w:rsidRDefault="00296BE0">
                          <w:pPr>
                            <w:rPr>
                              <w:rFonts w:ascii="Century Gothic" w:hAnsi="Century Gothic"/>
                              <w:iCs/>
                              <w:color w:val="7F7F7F" w:themeColor="text1" w:themeTint="80"/>
                              <w:sz w:val="18"/>
                              <w:szCs w:val="18"/>
                            </w:rPr>
                          </w:pPr>
                          <w:r w:rsidRPr="00154A64">
                            <w:rPr>
                              <w:rFonts w:ascii="Century Gothic" w:hAnsi="Century Gothic"/>
                              <w:bCs/>
                              <w:color w:val="7F7F7F" w:themeColor="text1" w:themeTint="80"/>
                              <w:sz w:val="18"/>
                              <w:szCs w:val="18"/>
                            </w:rPr>
                            <w:t xml:space="preserve">Last Reviewed: </w:t>
                          </w:r>
                          <w:r w:rsidR="00B520A1">
                            <w:rPr>
                              <w:rFonts w:ascii="Century Gothic" w:hAnsi="Century Gothic"/>
                              <w:iCs/>
                              <w:color w:val="7F7F7F" w:themeColor="text1" w:themeTint="80"/>
                              <w:sz w:val="18"/>
                              <w:szCs w:val="18"/>
                            </w:rPr>
                            <w:t>November 2017</w:t>
                          </w:r>
                        </w:p>
                        <w:p w14:paraId="010312DA" w14:textId="77777777" w:rsidR="00296BE0" w:rsidRPr="00154A64" w:rsidRDefault="00591940">
                          <w:pPr>
                            <w:rPr>
                              <w:rFonts w:ascii="Century Gothic" w:hAnsi="Century Gothic"/>
                              <w:color w:val="7F7F7F" w:themeColor="text1" w:themeTint="80"/>
                              <w:sz w:val="16"/>
                              <w:szCs w:val="18"/>
                            </w:rPr>
                          </w:pPr>
                          <w:r>
                            <w:rPr>
                              <w:rFonts w:ascii="Century Gothic" w:hAnsi="Century Gothic"/>
                              <w:bCs/>
                              <w:color w:val="7F7F7F" w:themeColor="text1" w:themeTint="80"/>
                              <w:sz w:val="16"/>
                              <w:szCs w:val="18"/>
                            </w:rPr>
                            <w:t xml:space="preserve">KEYFORT Group Ltd, </w:t>
                          </w:r>
                          <w:r w:rsidR="00296BE0" w:rsidRPr="00154A64">
                            <w:rPr>
                              <w:rFonts w:ascii="Century Gothic" w:hAnsi="Century Gothic"/>
                              <w:bCs/>
                              <w:color w:val="7F7F7F" w:themeColor="text1" w:themeTint="80"/>
                              <w:sz w:val="16"/>
                              <w:szCs w:val="18"/>
                            </w:rPr>
                            <w:t xml:space="preserve">Head Office: </w:t>
                          </w:r>
                          <w:r w:rsidR="00296BE0" w:rsidRPr="00154A64">
                            <w:rPr>
                              <w:rFonts w:ascii="Century Gothic" w:hAnsi="Century Gothic"/>
                              <w:color w:val="7F7F7F" w:themeColor="text1" w:themeTint="80"/>
                              <w:sz w:val="16"/>
                              <w:szCs w:val="18"/>
                            </w:rPr>
                            <w:t xml:space="preserve">2 Earls Court, </w:t>
                          </w:r>
                          <w:r w:rsidR="00296BE0">
                            <w:rPr>
                              <w:rFonts w:ascii="Century Gothic" w:hAnsi="Century Gothic"/>
                              <w:color w:val="7F7F7F" w:themeColor="text1" w:themeTint="80"/>
                              <w:sz w:val="16"/>
                              <w:szCs w:val="18"/>
                            </w:rPr>
                            <w:t>Fifth</w:t>
                          </w:r>
                          <w:r w:rsidR="00296BE0" w:rsidRPr="00154A64">
                            <w:rPr>
                              <w:rFonts w:ascii="Century Gothic" w:hAnsi="Century Gothic"/>
                              <w:color w:val="7F7F7F" w:themeColor="text1" w:themeTint="80"/>
                              <w:sz w:val="16"/>
                              <w:szCs w:val="18"/>
                            </w:rPr>
                            <w:t xml:space="preserve"> Avenue Business Park, Team Valley, Gateshead. NE11 0HF. </w:t>
                          </w:r>
                        </w:p>
                        <w:p w14:paraId="010312DB" w14:textId="77777777" w:rsidR="00296BE0" w:rsidRPr="00154A64" w:rsidRDefault="00296BE0">
                          <w:pPr>
                            <w:rPr>
                              <w:rFonts w:ascii="Century Gothic" w:hAnsi="Century Gothic"/>
                              <w:color w:val="7F7F7F" w:themeColor="text1" w:themeTint="80"/>
                              <w:sz w:val="16"/>
                              <w:szCs w:val="18"/>
                            </w:rPr>
                          </w:pPr>
                          <w:r w:rsidRPr="00154A64">
                            <w:rPr>
                              <w:rFonts w:ascii="Century Gothic" w:hAnsi="Century Gothic"/>
                              <w:bCs/>
                              <w:color w:val="7F7F7F" w:themeColor="text1" w:themeTint="80"/>
                              <w:sz w:val="16"/>
                              <w:szCs w:val="18"/>
                            </w:rPr>
                            <w:t xml:space="preserve">Tel: </w:t>
                          </w:r>
                          <w:r w:rsidRPr="00154A64">
                            <w:rPr>
                              <w:rFonts w:ascii="Century Gothic" w:hAnsi="Century Gothic"/>
                              <w:color w:val="7F7F7F" w:themeColor="text1" w:themeTint="80"/>
                              <w:sz w:val="16"/>
                              <w:szCs w:val="18"/>
                            </w:rPr>
                            <w:t>0191 491 1735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312CD" id="_x0000_t202" coordsize="21600,21600" o:spt="202" path="m,l,21600r21600,l21600,xe">
              <v:stroke joinstyle="miter"/>
              <v:path gradientshapeok="t" o:connecttype="rect"/>
            </v:shapetype>
            <v:shape id="Text Box 9" o:spid="_x0000_s1028" type="#_x0000_t202" style="position:absolute;left:0;text-align:left;margin-left:-68.5pt;margin-top:-41.2pt;width:537.5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" filled="f" stroked="f">
              <v:textbox>
                <w:txbxContent>
                  <w:p w14:paraId="010312D9" w14:textId="77777777" w:rsidR="00296BE0" w:rsidRPr="00154A64" w:rsidRDefault="00296BE0">
                    <w:pPr>
                      <w:rPr>
                        <w:rFonts w:ascii="Century Gothic" w:hAnsi="Century Gothic"/>
                        <w:iCs/>
                        <w:color w:val="7F7F7F" w:themeColor="text1" w:themeTint="80"/>
                        <w:sz w:val="18"/>
                        <w:szCs w:val="18"/>
                      </w:rPr>
                    </w:pPr>
                    <w:r w:rsidRPr="00154A64">
                      <w:rPr>
                        <w:rFonts w:ascii="Century Gothic" w:hAnsi="Century Gothic"/>
                        <w:bCs/>
                        <w:color w:val="7F7F7F" w:themeColor="text1" w:themeTint="80"/>
                        <w:sz w:val="18"/>
                        <w:szCs w:val="18"/>
                      </w:rPr>
                      <w:t xml:space="preserve">Last Reviewed: </w:t>
                    </w:r>
                    <w:r w:rsidR="00B520A1">
                      <w:rPr>
                        <w:rFonts w:ascii="Century Gothic" w:hAnsi="Century Gothic"/>
                        <w:iCs/>
                        <w:color w:val="7F7F7F" w:themeColor="text1" w:themeTint="80"/>
                        <w:sz w:val="18"/>
                        <w:szCs w:val="18"/>
                      </w:rPr>
                      <w:t>November 2017</w:t>
                    </w:r>
                  </w:p>
                  <w:p w14:paraId="010312DA" w14:textId="77777777" w:rsidR="00296BE0" w:rsidRPr="00154A64" w:rsidRDefault="00591940">
                    <w:pPr>
                      <w:rPr>
                        <w:rFonts w:ascii="Century Gothic" w:hAnsi="Century Gothic"/>
                        <w:color w:val="7F7F7F" w:themeColor="text1" w:themeTint="80"/>
                        <w:sz w:val="16"/>
                        <w:szCs w:val="18"/>
                      </w:rPr>
                    </w:pPr>
                    <w:r>
                      <w:rPr>
                        <w:rFonts w:ascii="Century Gothic" w:hAnsi="Century Gothic"/>
                        <w:bCs/>
                        <w:color w:val="7F7F7F" w:themeColor="text1" w:themeTint="80"/>
                        <w:sz w:val="16"/>
                        <w:szCs w:val="18"/>
                      </w:rPr>
                      <w:t xml:space="preserve">KEYFORT Group Ltd, </w:t>
                    </w:r>
                    <w:r w:rsidR="00296BE0" w:rsidRPr="00154A64">
                      <w:rPr>
                        <w:rFonts w:ascii="Century Gothic" w:hAnsi="Century Gothic"/>
                        <w:bCs/>
                        <w:color w:val="7F7F7F" w:themeColor="text1" w:themeTint="80"/>
                        <w:sz w:val="16"/>
                        <w:szCs w:val="18"/>
                      </w:rPr>
                      <w:t xml:space="preserve">Head Office: </w:t>
                    </w:r>
                    <w:r w:rsidR="00296BE0" w:rsidRPr="00154A64">
                      <w:rPr>
                        <w:rFonts w:ascii="Century Gothic" w:hAnsi="Century Gothic"/>
                        <w:color w:val="7F7F7F" w:themeColor="text1" w:themeTint="80"/>
                        <w:sz w:val="16"/>
                        <w:szCs w:val="18"/>
                      </w:rPr>
                      <w:t xml:space="preserve">2 Earls Court, </w:t>
                    </w:r>
                    <w:r w:rsidR="00296BE0">
                      <w:rPr>
                        <w:rFonts w:ascii="Century Gothic" w:hAnsi="Century Gothic"/>
                        <w:color w:val="7F7F7F" w:themeColor="text1" w:themeTint="80"/>
                        <w:sz w:val="16"/>
                        <w:szCs w:val="18"/>
                      </w:rPr>
                      <w:t>Fifth</w:t>
                    </w:r>
                    <w:r w:rsidR="00296BE0" w:rsidRPr="00154A64">
                      <w:rPr>
                        <w:rFonts w:ascii="Century Gothic" w:hAnsi="Century Gothic"/>
                        <w:color w:val="7F7F7F" w:themeColor="text1" w:themeTint="80"/>
                        <w:sz w:val="16"/>
                        <w:szCs w:val="18"/>
                      </w:rPr>
                      <w:t xml:space="preserve"> Avenue Business Park, Team Valley, Gateshead. NE11 0HF. </w:t>
                    </w:r>
                  </w:p>
                  <w:p w14:paraId="010312DB" w14:textId="77777777" w:rsidR="00296BE0" w:rsidRPr="00154A64" w:rsidRDefault="00296BE0">
                    <w:pPr>
                      <w:rPr>
                        <w:rFonts w:ascii="Century Gothic" w:hAnsi="Century Gothic"/>
                        <w:color w:val="7F7F7F" w:themeColor="text1" w:themeTint="80"/>
                        <w:sz w:val="16"/>
                        <w:szCs w:val="18"/>
                      </w:rPr>
                    </w:pPr>
                    <w:r w:rsidRPr="00154A64">
                      <w:rPr>
                        <w:rFonts w:ascii="Century Gothic" w:hAnsi="Century Gothic"/>
                        <w:bCs/>
                        <w:color w:val="7F7F7F" w:themeColor="text1" w:themeTint="80"/>
                        <w:sz w:val="16"/>
                        <w:szCs w:val="18"/>
                      </w:rPr>
                      <w:t xml:space="preserve">Tel: </w:t>
                    </w:r>
                    <w:r w:rsidRPr="00154A64">
                      <w:rPr>
                        <w:rFonts w:ascii="Century Gothic" w:hAnsi="Century Gothic"/>
                        <w:color w:val="7F7F7F" w:themeColor="text1" w:themeTint="80"/>
                        <w:sz w:val="16"/>
                        <w:szCs w:val="18"/>
                      </w:rPr>
                      <w:t>0191 491 1735</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10312CF" wp14:editId="010312D0">
              <wp:simplePos x="0" y="0"/>
              <wp:positionH relativeFrom="column">
                <wp:posOffset>-800100</wp:posOffset>
              </wp:positionH>
              <wp:positionV relativeFrom="paragraph">
                <wp:posOffset>-354330</wp:posOffset>
              </wp:positionV>
              <wp:extent cx="2628900" cy="342900"/>
              <wp:effectExtent l="0" t="0" r="0" b="12700"/>
              <wp:wrapNone/>
              <wp:docPr id="6" name="Text Box 6"/>
              <wp:cNvGraphicFramePr/>
              <a:graphic xmlns:a="http://schemas.openxmlformats.org/drawingml/2006/main">
                <a:graphicData uri="http://schemas.microsoft.com/office/word/2010/wordprocessingShape">
                  <wps:wsp>
                    <wps:cNvSpPr txBox="1"/>
                    <wps:spPr>
                      <a:xfrm>
                        <a:off x="0" y="0"/>
                        <a:ext cx="26289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0312DC" w14:textId="77777777" w:rsidR="00296BE0" w:rsidRPr="005C5A0B" w:rsidRDefault="00296BE0">
                          <w:pPr>
                            <w:rPr>
                              <w:rFonts w:ascii="Century Gothic" w:hAnsi="Century Gothic"/>
                              <w:color w:val="FFFFFF" w:themeColor="background1"/>
                            </w:rPr>
                          </w:pPr>
                          <w:r w:rsidRPr="005C5A0B">
                            <w:rPr>
                              <w:rFonts w:ascii="Century Gothic" w:hAnsi="Century Gothic"/>
                              <w:color w:val="FFFFFF" w:themeColor="background1"/>
                            </w:rPr>
                            <w:t>www.keyfortgroup.co.uk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312CF" id="Text Box 6" o:spid="_x0000_s1029" type="#_x0000_t202" style="position:absolute;left:0;text-align:left;margin-left:-63pt;margin-top:-27.9pt;width:20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" filled="f" stroked="f">
              <v:textbox>
                <w:txbxContent>
                  <w:p w14:paraId="010312DC" w14:textId="77777777" w:rsidR="00296BE0" w:rsidRPr="005C5A0B" w:rsidRDefault="00296BE0">
                    <w:pPr>
                      <w:rPr>
                        <w:rFonts w:ascii="Century Gothic" w:hAnsi="Century Gothic"/>
                        <w:color w:val="FFFFFF" w:themeColor="background1"/>
                      </w:rPr>
                    </w:pPr>
                    <w:r w:rsidRPr="005C5A0B">
                      <w:rPr>
                        <w:rFonts w:ascii="Century Gothic" w:hAnsi="Century Gothic"/>
                        <w:color w:val="FFFFFF" w:themeColor="background1"/>
                      </w:rPr>
                      <w:t>www.keyfortgroup.co.uk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92F5" w14:textId="77777777" w:rsidR="00CB3CD9" w:rsidRDefault="00CB3CD9" w:rsidP="00F21D6B">
      <w:r>
        <w:separator/>
      </w:r>
    </w:p>
  </w:footnote>
  <w:footnote w:type="continuationSeparator" w:id="0">
    <w:p w14:paraId="6A2B75F1" w14:textId="77777777" w:rsidR="00CB3CD9" w:rsidRDefault="00CB3CD9" w:rsidP="00F21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12C1" w14:textId="78DEF3AF" w:rsidR="00296BE0" w:rsidRDefault="00296BE0">
    <w:pPr>
      <w:pStyle w:val="Header"/>
    </w:pPr>
    <w:r>
      <w:rPr>
        <w:noProof/>
        <w:lang w:eastAsia="en-GB"/>
      </w:rPr>
      <mc:AlternateContent>
        <mc:Choice Requires="wps">
          <w:drawing>
            <wp:anchor distT="0" distB="0" distL="114300" distR="114300" simplePos="0" relativeHeight="251666432" behindDoc="0" locked="0" layoutInCell="1" allowOverlap="1" wp14:anchorId="010312C3" wp14:editId="010312C4">
              <wp:simplePos x="0" y="0"/>
              <wp:positionH relativeFrom="column">
                <wp:posOffset>-513715</wp:posOffset>
              </wp:positionH>
              <wp:positionV relativeFrom="paragraph">
                <wp:posOffset>702945</wp:posOffset>
              </wp:positionV>
              <wp:extent cx="4781550" cy="52705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4781550" cy="5270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0312D6" w14:textId="63FB083B" w:rsidR="00296BE0" w:rsidRDefault="00407A2C" w:rsidP="00BD1F36">
                          <w:r>
                            <w:rPr>
                              <w:rFonts w:ascii="Century Gothic" w:hAnsi="Century Gothic"/>
                              <w:color w:val="FFFFFF"/>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312C3" id="_x0000_t202" coordsize="21600,21600" o:spt="202" path="m,l,21600r21600,l21600,xe">
              <v:stroke joinstyle="miter"/>
              <v:path gradientshapeok="t" o:connecttype="rect"/>
            </v:shapetype>
            <v:shape id="Text Box 10" o:spid="_x0000_s1026" type="#_x0000_t202" style="position:absolute;margin-left:-40.45pt;margin-top:55.35pt;width:376.5pt;height: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" filled="f" stroked="f">
              <v:textbox>
                <w:txbxContent>
                  <w:p w14:paraId="010312D6" w14:textId="63FB083B" w:rsidR="00296BE0" w:rsidRDefault="00407A2C" w:rsidP="00BD1F36">
                    <w:r>
                      <w:rPr>
                        <w:rFonts w:ascii="Century Gothic" w:hAnsi="Century Gothic"/>
                        <w:color w:val="FFFFFF"/>
                        <w:lang w:val="en-US"/>
                      </w:rPr>
                      <w:t xml:space="preserve"> </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010312C5" wp14:editId="781F6478">
              <wp:simplePos x="0" y="0"/>
              <wp:positionH relativeFrom="column">
                <wp:posOffset>-1143000</wp:posOffset>
              </wp:positionH>
              <wp:positionV relativeFrom="paragraph">
                <wp:posOffset>712470</wp:posOffset>
              </wp:positionV>
              <wp:extent cx="5410200" cy="285750"/>
              <wp:effectExtent l="0" t="0" r="0" b="0"/>
              <wp:wrapNone/>
              <wp:docPr id="8" name="Rectangle 8"/>
              <wp:cNvGraphicFramePr/>
              <a:graphic xmlns:a="http://schemas.openxmlformats.org/drawingml/2006/main">
                <a:graphicData uri="http://schemas.microsoft.com/office/word/2010/wordprocessingShape">
                  <wps:wsp>
                    <wps:cNvSpPr/>
                    <wps:spPr>
                      <a:xfrm>
                        <a:off x="0" y="0"/>
                        <a:ext cx="5410200" cy="285750"/>
                      </a:xfrm>
                      <a:prstGeom prst="rect">
                        <a:avLst/>
                      </a:prstGeom>
                      <a:solidFill>
                        <a:schemeClr val="tx1">
                          <a:lumMod val="50000"/>
                          <a:lumOff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9515E4" id="Rectangle 8" o:spid="_x0000_s1026" style="position:absolute;margin-left:-90pt;margin-top:56.1pt;width:426pt;height: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" fillcolor="gray [1629]" stroked="f"/>
          </w:pict>
        </mc:Fallback>
      </mc:AlternateContent>
    </w:r>
    <w:r>
      <w:rPr>
        <w:noProof/>
        <w:lang w:eastAsia="en-GB"/>
      </w:rPr>
      <mc:AlternateContent>
        <mc:Choice Requires="wps">
          <w:drawing>
            <wp:anchor distT="0" distB="0" distL="114300" distR="114300" simplePos="0" relativeHeight="251665408" behindDoc="0" locked="0" layoutInCell="1" allowOverlap="1" wp14:anchorId="010312C7" wp14:editId="3C9B302B">
              <wp:simplePos x="0" y="0"/>
              <wp:positionH relativeFrom="column">
                <wp:posOffset>-476250</wp:posOffset>
              </wp:positionH>
              <wp:positionV relativeFrom="paragraph">
                <wp:posOffset>242570</wp:posOffset>
              </wp:positionV>
              <wp:extent cx="4140200" cy="781050"/>
              <wp:effectExtent l="0" t="0" r="0" b="6350"/>
              <wp:wrapSquare wrapText="bothSides"/>
              <wp:docPr id="1" name="Text Box 1"/>
              <wp:cNvGraphicFramePr/>
              <a:graphic xmlns:a="http://schemas.openxmlformats.org/drawingml/2006/main">
                <a:graphicData uri="http://schemas.microsoft.com/office/word/2010/wordprocessingShape">
                  <wps:wsp>
                    <wps:cNvSpPr txBox="1"/>
                    <wps:spPr>
                      <a:xfrm>
                        <a:off x="0" y="0"/>
                        <a:ext cx="4140200" cy="7810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0312D8" w14:textId="6A261966" w:rsidR="00296BE0" w:rsidRPr="002A0C84" w:rsidRDefault="00AD695F" w:rsidP="003E666C">
                          <w:pPr>
                            <w:rPr>
                              <w:rFonts w:ascii="Century Gothic" w:hAnsi="Century Gothic"/>
                              <w:color w:val="FFFFFF"/>
                              <w:sz w:val="36"/>
                              <w:szCs w:val="36"/>
                            </w:rPr>
                          </w:pPr>
                          <w:r w:rsidRPr="002A0C84">
                            <w:rPr>
                              <w:rFonts w:ascii="Century Gothic" w:hAnsi="Century Gothic"/>
                              <w:color w:val="7F7F7F" w:themeColor="text1" w:themeTint="80"/>
                              <w:sz w:val="36"/>
                              <w:szCs w:val="36"/>
                            </w:rPr>
                            <w:t>Nursing Placements</w:t>
                          </w:r>
                          <w:r w:rsidR="002A0C84" w:rsidRPr="002A0C84">
                            <w:rPr>
                              <w:rFonts w:ascii="Century Gothic" w:hAnsi="Century Gothic"/>
                              <w:color w:val="7F7F7F" w:themeColor="text1" w:themeTint="80"/>
                              <w:sz w:val="36"/>
                              <w:szCs w:val="36"/>
                            </w:rPr>
                            <w:t xml:space="preserve"> (Adult)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312C7" id="Text Box 1" o:spid="_x0000_s1027" type="#_x0000_t202" style="position:absolute;margin-left:-37.5pt;margin-top:19.1pt;width:326pt;height: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" filled="f" stroked="f">
              <v:textbox>
                <w:txbxContent>
                  <w:p w14:paraId="010312D8" w14:textId="6A261966" w:rsidR="00296BE0" w:rsidRPr="002A0C84" w:rsidRDefault="00AD695F" w:rsidP="003E666C">
                    <w:pPr>
                      <w:rPr>
                        <w:rFonts w:ascii="Century Gothic" w:hAnsi="Century Gothic"/>
                        <w:color w:val="FFFFFF"/>
                        <w:sz w:val="36"/>
                        <w:szCs w:val="36"/>
                      </w:rPr>
                    </w:pPr>
                    <w:r w:rsidRPr="002A0C84">
                      <w:rPr>
                        <w:rFonts w:ascii="Century Gothic" w:hAnsi="Century Gothic"/>
                        <w:color w:val="7F7F7F" w:themeColor="text1" w:themeTint="80"/>
                        <w:sz w:val="36"/>
                        <w:szCs w:val="36"/>
                      </w:rPr>
                      <w:t>Nursing Placements</w:t>
                    </w:r>
                    <w:r w:rsidR="002A0C84" w:rsidRPr="002A0C84">
                      <w:rPr>
                        <w:rFonts w:ascii="Century Gothic" w:hAnsi="Century Gothic"/>
                        <w:color w:val="7F7F7F" w:themeColor="text1" w:themeTint="80"/>
                        <w:sz w:val="36"/>
                        <w:szCs w:val="36"/>
                      </w:rPr>
                      <w:t xml:space="preserve"> (Adult)</w:t>
                    </w:r>
                  </w:p>
                </w:txbxContent>
              </v:textbox>
              <w10:wrap type="square"/>
            </v:shape>
          </w:pict>
        </mc:Fallback>
      </mc:AlternateContent>
    </w:r>
    <w:r>
      <w:rPr>
        <w:noProof/>
        <w:lang w:eastAsia="en-GB"/>
      </w:rPr>
      <w:drawing>
        <wp:anchor distT="0" distB="0" distL="114300" distR="114300" simplePos="0" relativeHeight="251663360" behindDoc="0" locked="0" layoutInCell="1" allowOverlap="1" wp14:anchorId="010312C9" wp14:editId="010312CA">
          <wp:simplePos x="0" y="0"/>
          <wp:positionH relativeFrom="column">
            <wp:posOffset>4394200</wp:posOffset>
          </wp:positionH>
          <wp:positionV relativeFrom="paragraph">
            <wp:posOffset>-240030</wp:posOffset>
          </wp:positionV>
          <wp:extent cx="1440180" cy="1263650"/>
          <wp:effectExtent l="0" t="0" r="7620" b="6350"/>
          <wp:wrapNone/>
          <wp:docPr id="13" name="Picture 13" descr="NO NAME:LOGO_KEYFORT_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NAME:LOGO_KEYFORT_PC.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3056" b="24931"/>
                  <a:stretch/>
                </pic:blipFill>
                <pic:spPr bwMode="auto">
                  <a:xfrm>
                    <a:off x="0" y="0"/>
                    <a:ext cx="1440180" cy="1263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0F5"/>
    <w:multiLevelType w:val="multilevel"/>
    <w:tmpl w:val="D1EA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34BC0"/>
    <w:multiLevelType w:val="hybridMultilevel"/>
    <w:tmpl w:val="87E6E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066B9A"/>
    <w:multiLevelType w:val="hybridMultilevel"/>
    <w:tmpl w:val="A39072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5E3A26"/>
    <w:multiLevelType w:val="hybridMultilevel"/>
    <w:tmpl w:val="F1341B7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472B3C"/>
    <w:multiLevelType w:val="hybridMultilevel"/>
    <w:tmpl w:val="AD0074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22665"/>
    <w:multiLevelType w:val="hybridMultilevel"/>
    <w:tmpl w:val="6834F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F7139F"/>
    <w:multiLevelType w:val="multilevel"/>
    <w:tmpl w:val="BA74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C0056"/>
    <w:multiLevelType w:val="hybridMultilevel"/>
    <w:tmpl w:val="324263D6"/>
    <w:lvl w:ilvl="0" w:tplc="5EEA9132">
      <w:start w:val="1"/>
      <w:numFmt w:val="decimal"/>
      <w:lvlText w:val="%1."/>
      <w:lvlJc w:val="left"/>
      <w:pPr>
        <w:ind w:left="720" w:hanging="360"/>
      </w:pPr>
      <w:rPr>
        <w:rFonts w:ascii="Verdana" w:eastAsia="Times New Roman" w:hAnsi="Verdana"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F00C4"/>
    <w:multiLevelType w:val="multilevel"/>
    <w:tmpl w:val="14AE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007FA"/>
    <w:multiLevelType w:val="hybridMultilevel"/>
    <w:tmpl w:val="8A6A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40756"/>
    <w:multiLevelType w:val="hybridMultilevel"/>
    <w:tmpl w:val="4198B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847557"/>
    <w:multiLevelType w:val="hybridMultilevel"/>
    <w:tmpl w:val="9346843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A5861"/>
    <w:multiLevelType w:val="hybridMultilevel"/>
    <w:tmpl w:val="9912C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295D5E"/>
    <w:multiLevelType w:val="hybridMultilevel"/>
    <w:tmpl w:val="D7184D78"/>
    <w:lvl w:ilvl="0" w:tplc="4E4E6F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4A6AF4"/>
    <w:multiLevelType w:val="hybridMultilevel"/>
    <w:tmpl w:val="BF7CACD4"/>
    <w:lvl w:ilvl="0" w:tplc="08090003">
      <w:start w:val="1"/>
      <w:numFmt w:val="bullet"/>
      <w:lvlText w:val="o"/>
      <w:lvlJc w:val="left"/>
      <w:pPr>
        <w:ind w:left="2304" w:hanging="360"/>
      </w:pPr>
      <w:rPr>
        <w:rFonts w:ascii="Courier New" w:hAnsi="Courier New" w:cs="Courier New"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15" w15:restartNumberingAfterBreak="0">
    <w:nsid w:val="3923349B"/>
    <w:multiLevelType w:val="hybridMultilevel"/>
    <w:tmpl w:val="4A5CFA06"/>
    <w:lvl w:ilvl="0" w:tplc="5818EE08">
      <w:start w:val="1"/>
      <w:numFmt w:val="decimal"/>
      <w:lvlText w:val="%1."/>
      <w:lvlJc w:val="left"/>
      <w:pPr>
        <w:ind w:left="360" w:hanging="360"/>
      </w:pPr>
      <w:rPr>
        <w:color w:val="3C3C3C"/>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DF6232E"/>
    <w:multiLevelType w:val="hybridMultilevel"/>
    <w:tmpl w:val="B1B632A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9C52F3"/>
    <w:multiLevelType w:val="hybridMultilevel"/>
    <w:tmpl w:val="F3361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4050234"/>
    <w:multiLevelType w:val="hybridMultilevel"/>
    <w:tmpl w:val="A42E27A0"/>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19" w15:restartNumberingAfterBreak="0">
    <w:nsid w:val="543535C9"/>
    <w:multiLevelType w:val="hybridMultilevel"/>
    <w:tmpl w:val="5CCA4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5B3D82"/>
    <w:multiLevelType w:val="hybridMultilevel"/>
    <w:tmpl w:val="CED200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053BE5"/>
    <w:multiLevelType w:val="multilevel"/>
    <w:tmpl w:val="F3F8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615D26"/>
    <w:multiLevelType w:val="hybridMultilevel"/>
    <w:tmpl w:val="74E854B4"/>
    <w:lvl w:ilvl="0" w:tplc="08090001">
      <w:start w:val="1"/>
      <w:numFmt w:val="bullet"/>
      <w:lvlText w:val=""/>
      <w:lvlJc w:val="left"/>
      <w:pPr>
        <w:ind w:left="720" w:hanging="360"/>
      </w:pPr>
      <w:rPr>
        <w:rFonts w:ascii="Symbol" w:hAnsi="Symbol" w:hint="default"/>
        <w:color w:val="FF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12033"/>
    <w:multiLevelType w:val="hybridMultilevel"/>
    <w:tmpl w:val="DF3C8062"/>
    <w:lvl w:ilvl="0" w:tplc="08090003">
      <w:start w:val="1"/>
      <w:numFmt w:val="bullet"/>
      <w:lvlText w:val="o"/>
      <w:lvlJc w:val="left"/>
      <w:pPr>
        <w:ind w:left="2304" w:hanging="360"/>
      </w:pPr>
      <w:rPr>
        <w:rFonts w:ascii="Courier New" w:hAnsi="Courier New" w:cs="Courier New"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24" w15:restartNumberingAfterBreak="0">
    <w:nsid w:val="5DA13CC5"/>
    <w:multiLevelType w:val="hybridMultilevel"/>
    <w:tmpl w:val="4920B810"/>
    <w:lvl w:ilvl="0" w:tplc="F12021A0">
      <w:start w:val="1"/>
      <w:numFmt w:val="bullet"/>
      <w:lvlText w:val="o"/>
      <w:lvlJc w:val="left"/>
      <w:pPr>
        <w:ind w:left="720" w:hanging="360"/>
      </w:pPr>
      <w:rPr>
        <w:rFonts w:ascii="Courier New" w:hAnsi="Courier New" w:cs="Courier New" w:hint="default"/>
        <w:color w:val="FF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A74F44"/>
    <w:multiLevelType w:val="hybridMultilevel"/>
    <w:tmpl w:val="35F676C4"/>
    <w:lvl w:ilvl="0" w:tplc="33CEF4D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13980"/>
    <w:multiLevelType w:val="hybridMultilevel"/>
    <w:tmpl w:val="5552B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2B277EB"/>
    <w:multiLevelType w:val="hybridMultilevel"/>
    <w:tmpl w:val="D2C6AB90"/>
    <w:lvl w:ilvl="0" w:tplc="435CA85E">
      <w:start w:val="1"/>
      <w:numFmt w:val="decimal"/>
      <w:lvlText w:val="%1."/>
      <w:lvlJc w:val="left"/>
      <w:pPr>
        <w:ind w:left="720" w:hanging="360"/>
      </w:pPr>
      <w:rPr>
        <w:rFonts w:ascii="Verdana" w:eastAsia="Calibri" w:hAnsi="Verdana"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805AF2"/>
    <w:multiLevelType w:val="hybridMultilevel"/>
    <w:tmpl w:val="71AA0B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7E85C9B"/>
    <w:multiLevelType w:val="multilevel"/>
    <w:tmpl w:val="CE58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B3285"/>
    <w:multiLevelType w:val="hybridMultilevel"/>
    <w:tmpl w:val="94E6C8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7DB14184"/>
    <w:multiLevelType w:val="hybridMultilevel"/>
    <w:tmpl w:val="5CE641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48779705">
    <w:abstractNumId w:val="15"/>
  </w:num>
  <w:num w:numId="2" w16cid:durableId="760489079">
    <w:abstractNumId w:val="7"/>
  </w:num>
  <w:num w:numId="3" w16cid:durableId="1872911754">
    <w:abstractNumId w:val="19"/>
  </w:num>
  <w:num w:numId="4" w16cid:durableId="379131320">
    <w:abstractNumId w:val="4"/>
  </w:num>
  <w:num w:numId="5" w16cid:durableId="332681035">
    <w:abstractNumId w:val="20"/>
  </w:num>
  <w:num w:numId="6" w16cid:durableId="10879909">
    <w:abstractNumId w:val="27"/>
  </w:num>
  <w:num w:numId="7" w16cid:durableId="1044673068">
    <w:abstractNumId w:val="13"/>
  </w:num>
  <w:num w:numId="8" w16cid:durableId="975793425">
    <w:abstractNumId w:val="30"/>
  </w:num>
  <w:num w:numId="9" w16cid:durableId="1643929058">
    <w:abstractNumId w:val="11"/>
  </w:num>
  <w:num w:numId="10" w16cid:durableId="1599866599">
    <w:abstractNumId w:val="18"/>
  </w:num>
  <w:num w:numId="11" w16cid:durableId="1327321124">
    <w:abstractNumId w:val="16"/>
  </w:num>
  <w:num w:numId="12" w16cid:durableId="901251153">
    <w:abstractNumId w:val="31"/>
  </w:num>
  <w:num w:numId="13" w16cid:durableId="693069622">
    <w:abstractNumId w:val="23"/>
  </w:num>
  <w:num w:numId="14" w16cid:durableId="618339879">
    <w:abstractNumId w:val="28"/>
  </w:num>
  <w:num w:numId="15" w16cid:durableId="429591053">
    <w:abstractNumId w:val="10"/>
  </w:num>
  <w:num w:numId="16" w16cid:durableId="72632126">
    <w:abstractNumId w:val="5"/>
  </w:num>
  <w:num w:numId="17" w16cid:durableId="1747603183">
    <w:abstractNumId w:val="9"/>
  </w:num>
  <w:num w:numId="18" w16cid:durableId="2096706568">
    <w:abstractNumId w:val="12"/>
  </w:num>
  <w:num w:numId="19" w16cid:durableId="1031103363">
    <w:abstractNumId w:val="26"/>
  </w:num>
  <w:num w:numId="20" w16cid:durableId="1383671687">
    <w:abstractNumId w:val="2"/>
  </w:num>
  <w:num w:numId="21" w16cid:durableId="1410152610">
    <w:abstractNumId w:val="14"/>
  </w:num>
  <w:num w:numId="22" w16cid:durableId="1884906935">
    <w:abstractNumId w:val="3"/>
  </w:num>
  <w:num w:numId="23" w16cid:durableId="344209660">
    <w:abstractNumId w:val="17"/>
  </w:num>
  <w:num w:numId="24" w16cid:durableId="1786315674">
    <w:abstractNumId w:val="1"/>
  </w:num>
  <w:num w:numId="25" w16cid:durableId="1006059631">
    <w:abstractNumId w:val="24"/>
  </w:num>
  <w:num w:numId="26" w16cid:durableId="120657009">
    <w:abstractNumId w:val="22"/>
  </w:num>
  <w:num w:numId="27" w16cid:durableId="1522358130">
    <w:abstractNumId w:val="25"/>
  </w:num>
  <w:num w:numId="28" w16cid:durableId="336931332">
    <w:abstractNumId w:val="0"/>
  </w:num>
  <w:num w:numId="29" w16cid:durableId="590086501">
    <w:abstractNumId w:val="8"/>
  </w:num>
  <w:num w:numId="30" w16cid:durableId="396905299">
    <w:abstractNumId w:val="6"/>
  </w:num>
  <w:num w:numId="31" w16cid:durableId="417749606">
    <w:abstractNumId w:val="29"/>
  </w:num>
  <w:num w:numId="32" w16cid:durableId="9417192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E8"/>
    <w:rsid w:val="00005B37"/>
    <w:rsid w:val="00033C23"/>
    <w:rsid w:val="0003538C"/>
    <w:rsid w:val="000A3834"/>
    <w:rsid w:val="000A4B8D"/>
    <w:rsid w:val="000A7FA2"/>
    <w:rsid w:val="000C13BB"/>
    <w:rsid w:val="000F3660"/>
    <w:rsid w:val="00144FE8"/>
    <w:rsid w:val="00153A97"/>
    <w:rsid w:val="00154A64"/>
    <w:rsid w:val="001878C6"/>
    <w:rsid w:val="001B0C77"/>
    <w:rsid w:val="001C5413"/>
    <w:rsid w:val="001F1D4B"/>
    <w:rsid w:val="00220AE4"/>
    <w:rsid w:val="00227F19"/>
    <w:rsid w:val="00295A15"/>
    <w:rsid w:val="00296BE0"/>
    <w:rsid w:val="002A0C84"/>
    <w:rsid w:val="002C1AAC"/>
    <w:rsid w:val="00306E52"/>
    <w:rsid w:val="00313DF6"/>
    <w:rsid w:val="00325DC5"/>
    <w:rsid w:val="003269E9"/>
    <w:rsid w:val="00383350"/>
    <w:rsid w:val="00392750"/>
    <w:rsid w:val="00393459"/>
    <w:rsid w:val="003B67BC"/>
    <w:rsid w:val="003C047B"/>
    <w:rsid w:val="003E2324"/>
    <w:rsid w:val="003E666C"/>
    <w:rsid w:val="00407A2C"/>
    <w:rsid w:val="0043781E"/>
    <w:rsid w:val="004655B3"/>
    <w:rsid w:val="004B4725"/>
    <w:rsid w:val="004E211B"/>
    <w:rsid w:val="004F67BE"/>
    <w:rsid w:val="004F70CE"/>
    <w:rsid w:val="005302F7"/>
    <w:rsid w:val="005349E3"/>
    <w:rsid w:val="0053759C"/>
    <w:rsid w:val="00591940"/>
    <w:rsid w:val="005C15D8"/>
    <w:rsid w:val="005C5A0B"/>
    <w:rsid w:val="005C773C"/>
    <w:rsid w:val="005D0096"/>
    <w:rsid w:val="006125F9"/>
    <w:rsid w:val="00681751"/>
    <w:rsid w:val="006C0762"/>
    <w:rsid w:val="006C4110"/>
    <w:rsid w:val="006C4758"/>
    <w:rsid w:val="006D0B9C"/>
    <w:rsid w:val="006E058B"/>
    <w:rsid w:val="006F3967"/>
    <w:rsid w:val="00707D3C"/>
    <w:rsid w:val="00714007"/>
    <w:rsid w:val="00731C40"/>
    <w:rsid w:val="00732323"/>
    <w:rsid w:val="00757C1E"/>
    <w:rsid w:val="00765553"/>
    <w:rsid w:val="007730EA"/>
    <w:rsid w:val="00793C1E"/>
    <w:rsid w:val="007A6502"/>
    <w:rsid w:val="007A6ECA"/>
    <w:rsid w:val="007B4C37"/>
    <w:rsid w:val="007E21C7"/>
    <w:rsid w:val="007E29F9"/>
    <w:rsid w:val="00803BE8"/>
    <w:rsid w:val="00863475"/>
    <w:rsid w:val="008971C5"/>
    <w:rsid w:val="008B5894"/>
    <w:rsid w:val="00903BF7"/>
    <w:rsid w:val="00905B80"/>
    <w:rsid w:val="00926B36"/>
    <w:rsid w:val="009708C1"/>
    <w:rsid w:val="0098707E"/>
    <w:rsid w:val="009C00C9"/>
    <w:rsid w:val="009E037B"/>
    <w:rsid w:val="009F38BF"/>
    <w:rsid w:val="00A02ED3"/>
    <w:rsid w:val="00A228D7"/>
    <w:rsid w:val="00A23929"/>
    <w:rsid w:val="00A349DF"/>
    <w:rsid w:val="00A36C25"/>
    <w:rsid w:val="00A969AC"/>
    <w:rsid w:val="00AD5F71"/>
    <w:rsid w:val="00AD695F"/>
    <w:rsid w:val="00AE3E1C"/>
    <w:rsid w:val="00B13351"/>
    <w:rsid w:val="00B20617"/>
    <w:rsid w:val="00B215E3"/>
    <w:rsid w:val="00B30BEB"/>
    <w:rsid w:val="00B31870"/>
    <w:rsid w:val="00B327CF"/>
    <w:rsid w:val="00B370B0"/>
    <w:rsid w:val="00B520A1"/>
    <w:rsid w:val="00B56CA5"/>
    <w:rsid w:val="00B57330"/>
    <w:rsid w:val="00B77147"/>
    <w:rsid w:val="00BA1BD7"/>
    <w:rsid w:val="00BB2602"/>
    <w:rsid w:val="00BB57FB"/>
    <w:rsid w:val="00BD1F36"/>
    <w:rsid w:val="00BD5669"/>
    <w:rsid w:val="00BE5F36"/>
    <w:rsid w:val="00C11585"/>
    <w:rsid w:val="00C155BB"/>
    <w:rsid w:val="00C2406C"/>
    <w:rsid w:val="00C30F43"/>
    <w:rsid w:val="00C62823"/>
    <w:rsid w:val="00C941C9"/>
    <w:rsid w:val="00CB3CD9"/>
    <w:rsid w:val="00CD251A"/>
    <w:rsid w:val="00CD7611"/>
    <w:rsid w:val="00D33C0C"/>
    <w:rsid w:val="00D75A31"/>
    <w:rsid w:val="00DA1FEE"/>
    <w:rsid w:val="00DF0A89"/>
    <w:rsid w:val="00E30060"/>
    <w:rsid w:val="00E3725A"/>
    <w:rsid w:val="00E37982"/>
    <w:rsid w:val="00E63416"/>
    <w:rsid w:val="00E83FD2"/>
    <w:rsid w:val="00EB2BF5"/>
    <w:rsid w:val="00EC0596"/>
    <w:rsid w:val="00EE293D"/>
    <w:rsid w:val="00F21D6B"/>
    <w:rsid w:val="00F709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03128C"/>
  <w14:defaultImageDpi w14:val="300"/>
  <w15:docId w15:val="{46C8C077-C1C0-42B7-8A00-55271348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FE8"/>
    <w:rPr>
      <w:rFonts w:ascii="Lucida Grande" w:hAnsi="Lucida Grande"/>
      <w:sz w:val="18"/>
      <w:szCs w:val="18"/>
    </w:rPr>
  </w:style>
  <w:style w:type="character" w:customStyle="1" w:styleId="BalloonTextChar">
    <w:name w:val="Balloon Text Char"/>
    <w:basedOn w:val="DefaultParagraphFont"/>
    <w:link w:val="BalloonText"/>
    <w:uiPriority w:val="99"/>
    <w:semiHidden/>
    <w:rsid w:val="00144FE8"/>
    <w:rPr>
      <w:rFonts w:ascii="Lucida Grande" w:hAnsi="Lucida Grande"/>
      <w:sz w:val="18"/>
      <w:szCs w:val="18"/>
    </w:rPr>
  </w:style>
  <w:style w:type="paragraph" w:styleId="Header">
    <w:name w:val="header"/>
    <w:basedOn w:val="Normal"/>
    <w:link w:val="HeaderChar"/>
    <w:uiPriority w:val="99"/>
    <w:unhideWhenUsed/>
    <w:rsid w:val="00F21D6B"/>
    <w:pPr>
      <w:tabs>
        <w:tab w:val="center" w:pos="4320"/>
        <w:tab w:val="right" w:pos="8640"/>
      </w:tabs>
    </w:pPr>
  </w:style>
  <w:style w:type="character" w:customStyle="1" w:styleId="HeaderChar">
    <w:name w:val="Header Char"/>
    <w:basedOn w:val="DefaultParagraphFont"/>
    <w:link w:val="Header"/>
    <w:uiPriority w:val="99"/>
    <w:rsid w:val="00F21D6B"/>
  </w:style>
  <w:style w:type="paragraph" w:styleId="Footer">
    <w:name w:val="footer"/>
    <w:basedOn w:val="Normal"/>
    <w:link w:val="FooterChar"/>
    <w:uiPriority w:val="99"/>
    <w:unhideWhenUsed/>
    <w:rsid w:val="00F21D6B"/>
    <w:pPr>
      <w:tabs>
        <w:tab w:val="center" w:pos="4320"/>
        <w:tab w:val="right" w:pos="8640"/>
      </w:tabs>
    </w:pPr>
  </w:style>
  <w:style w:type="character" w:customStyle="1" w:styleId="FooterChar">
    <w:name w:val="Footer Char"/>
    <w:basedOn w:val="DefaultParagraphFont"/>
    <w:link w:val="Footer"/>
    <w:uiPriority w:val="99"/>
    <w:rsid w:val="00F21D6B"/>
  </w:style>
  <w:style w:type="paragraph" w:customStyle="1" w:styleId="Default">
    <w:name w:val="Default"/>
    <w:rsid w:val="003E666C"/>
    <w:pPr>
      <w:widowControl w:val="0"/>
      <w:autoSpaceDE w:val="0"/>
      <w:autoSpaceDN w:val="0"/>
      <w:adjustRightInd w:val="0"/>
    </w:pPr>
    <w:rPr>
      <w:rFonts w:ascii="Verdana" w:hAnsi="Verdana" w:cs="Verdana"/>
      <w:color w:val="000000"/>
      <w:lang w:val="en-US"/>
    </w:rPr>
  </w:style>
  <w:style w:type="character" w:customStyle="1" w:styleId="style171">
    <w:name w:val="style171"/>
    <w:rsid w:val="00BD5669"/>
    <w:rPr>
      <w:rFonts w:ascii="Arial" w:hAnsi="Arial" w:cs="Arial" w:hint="default"/>
      <w:sz w:val="21"/>
      <w:szCs w:val="21"/>
    </w:rPr>
  </w:style>
  <w:style w:type="paragraph" w:styleId="ListParagraph">
    <w:name w:val="List Paragraph"/>
    <w:basedOn w:val="Normal"/>
    <w:uiPriority w:val="34"/>
    <w:qFormat/>
    <w:rsid w:val="00BD5669"/>
    <w:pPr>
      <w:ind w:left="720"/>
      <w:contextualSpacing/>
    </w:pPr>
    <w:rPr>
      <w:rFonts w:ascii="Calibri" w:eastAsia="Calibri" w:hAnsi="Calibri" w:cs="Times New Roman"/>
      <w:sz w:val="22"/>
      <w:szCs w:val="22"/>
      <w:lang w:val="en-US"/>
    </w:rPr>
  </w:style>
  <w:style w:type="character" w:styleId="Hyperlink">
    <w:name w:val="Hyperlink"/>
    <w:uiPriority w:val="99"/>
    <w:unhideWhenUsed/>
    <w:rsid w:val="00C2406C"/>
    <w:rPr>
      <w:color w:val="0000FF"/>
      <w:u w:val="single"/>
    </w:rPr>
  </w:style>
  <w:style w:type="character" w:styleId="UnresolvedMention">
    <w:name w:val="Unresolved Mention"/>
    <w:basedOn w:val="DefaultParagraphFont"/>
    <w:uiPriority w:val="99"/>
    <w:semiHidden/>
    <w:unhideWhenUsed/>
    <w:rsid w:val="007E2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7236">
      <w:bodyDiv w:val="1"/>
      <w:marLeft w:val="0"/>
      <w:marRight w:val="0"/>
      <w:marTop w:val="0"/>
      <w:marBottom w:val="0"/>
      <w:divBdr>
        <w:top w:val="none" w:sz="0" w:space="0" w:color="auto"/>
        <w:left w:val="none" w:sz="0" w:space="0" w:color="auto"/>
        <w:bottom w:val="none" w:sz="0" w:space="0" w:color="auto"/>
        <w:right w:val="none" w:sz="0" w:space="0" w:color="auto"/>
      </w:divBdr>
    </w:div>
    <w:div w:id="430511460">
      <w:bodyDiv w:val="1"/>
      <w:marLeft w:val="0"/>
      <w:marRight w:val="0"/>
      <w:marTop w:val="0"/>
      <w:marBottom w:val="0"/>
      <w:divBdr>
        <w:top w:val="none" w:sz="0" w:space="0" w:color="auto"/>
        <w:left w:val="none" w:sz="0" w:space="0" w:color="auto"/>
        <w:bottom w:val="none" w:sz="0" w:space="0" w:color="auto"/>
        <w:right w:val="none" w:sz="0" w:space="0" w:color="auto"/>
      </w:divBdr>
      <w:divsChild>
        <w:div w:id="963585304">
          <w:marLeft w:val="0"/>
          <w:marRight w:val="0"/>
          <w:marTop w:val="0"/>
          <w:marBottom w:val="0"/>
          <w:divBdr>
            <w:top w:val="none" w:sz="0" w:space="0" w:color="auto"/>
            <w:left w:val="none" w:sz="0" w:space="0" w:color="auto"/>
            <w:bottom w:val="none" w:sz="0" w:space="0" w:color="auto"/>
            <w:right w:val="none" w:sz="0" w:space="0" w:color="auto"/>
          </w:divBdr>
          <w:divsChild>
            <w:div w:id="945618952">
              <w:marLeft w:val="0"/>
              <w:marRight w:val="0"/>
              <w:marTop w:val="0"/>
              <w:marBottom w:val="0"/>
              <w:divBdr>
                <w:top w:val="none" w:sz="0" w:space="0" w:color="auto"/>
                <w:left w:val="none" w:sz="0" w:space="0" w:color="auto"/>
                <w:bottom w:val="none" w:sz="0" w:space="0" w:color="auto"/>
                <w:right w:val="none" w:sz="0" w:space="0" w:color="auto"/>
              </w:divBdr>
              <w:divsChild>
                <w:div w:id="978337723">
                  <w:marLeft w:val="0"/>
                  <w:marRight w:val="0"/>
                  <w:marTop w:val="0"/>
                  <w:marBottom w:val="0"/>
                  <w:divBdr>
                    <w:top w:val="none" w:sz="0" w:space="0" w:color="auto"/>
                    <w:left w:val="none" w:sz="0" w:space="0" w:color="auto"/>
                    <w:bottom w:val="none" w:sz="0" w:space="0" w:color="auto"/>
                    <w:right w:val="none" w:sz="0" w:space="0" w:color="auto"/>
                  </w:divBdr>
                </w:div>
                <w:div w:id="1276059411">
                  <w:marLeft w:val="0"/>
                  <w:marRight w:val="0"/>
                  <w:marTop w:val="0"/>
                  <w:marBottom w:val="0"/>
                  <w:divBdr>
                    <w:top w:val="none" w:sz="0" w:space="0" w:color="auto"/>
                    <w:left w:val="none" w:sz="0" w:space="0" w:color="auto"/>
                    <w:bottom w:val="none" w:sz="0" w:space="0" w:color="auto"/>
                    <w:right w:val="none" w:sz="0" w:space="0" w:color="auto"/>
                  </w:divBdr>
                  <w:divsChild>
                    <w:div w:id="1846044087">
                      <w:marLeft w:val="0"/>
                      <w:marRight w:val="0"/>
                      <w:marTop w:val="0"/>
                      <w:marBottom w:val="0"/>
                      <w:divBdr>
                        <w:top w:val="none" w:sz="0" w:space="0" w:color="auto"/>
                        <w:left w:val="none" w:sz="0" w:space="0" w:color="auto"/>
                        <w:bottom w:val="none" w:sz="0" w:space="0" w:color="auto"/>
                        <w:right w:val="none" w:sz="0" w:space="0" w:color="auto"/>
                      </w:divBdr>
                      <w:divsChild>
                        <w:div w:id="51124328">
                          <w:marLeft w:val="0"/>
                          <w:marRight w:val="0"/>
                          <w:marTop w:val="0"/>
                          <w:marBottom w:val="0"/>
                          <w:divBdr>
                            <w:top w:val="none" w:sz="0" w:space="0" w:color="auto"/>
                            <w:left w:val="none" w:sz="0" w:space="0" w:color="auto"/>
                            <w:bottom w:val="none" w:sz="0" w:space="0" w:color="auto"/>
                            <w:right w:val="none" w:sz="0" w:space="0" w:color="auto"/>
                          </w:divBdr>
                          <w:divsChild>
                            <w:div w:id="8862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841802">
      <w:bodyDiv w:val="1"/>
      <w:marLeft w:val="0"/>
      <w:marRight w:val="0"/>
      <w:marTop w:val="0"/>
      <w:marBottom w:val="0"/>
      <w:divBdr>
        <w:top w:val="none" w:sz="0" w:space="0" w:color="auto"/>
        <w:left w:val="none" w:sz="0" w:space="0" w:color="auto"/>
        <w:bottom w:val="none" w:sz="0" w:space="0" w:color="auto"/>
        <w:right w:val="none" w:sz="0" w:space="0" w:color="auto"/>
      </w:divBdr>
    </w:div>
    <w:div w:id="1526404064">
      <w:bodyDiv w:val="1"/>
      <w:marLeft w:val="0"/>
      <w:marRight w:val="0"/>
      <w:marTop w:val="0"/>
      <w:marBottom w:val="0"/>
      <w:divBdr>
        <w:top w:val="none" w:sz="0" w:space="0" w:color="auto"/>
        <w:left w:val="none" w:sz="0" w:space="0" w:color="auto"/>
        <w:bottom w:val="none" w:sz="0" w:space="0" w:color="auto"/>
        <w:right w:val="none" w:sz="0" w:space="0" w:color="auto"/>
      </w:divBdr>
    </w:div>
    <w:div w:id="18518683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yfortgroup.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keyfortgroup.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8ab0ae-6e73-43e3-bcd1-f40bd8a9437f">
      <Terms xmlns="http://schemas.microsoft.com/office/infopath/2007/PartnerControls"/>
    </lcf76f155ced4ddcb4097134ff3c332f>
    <TaxCatchAll xmlns="1f52e920-4ceb-4b50-ba8e-f56bb175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2692CE9B91BE4CAD82CB58A3CC98E2" ma:contentTypeVersion="18" ma:contentTypeDescription="Create a new document." ma:contentTypeScope="" ma:versionID="3edf7d97bbcfc2932f6ed0c014028179">
  <xsd:schema xmlns:xsd="http://www.w3.org/2001/XMLSchema" xmlns:xs="http://www.w3.org/2001/XMLSchema" xmlns:p="http://schemas.microsoft.com/office/2006/metadata/properties" xmlns:ns2="918ab0ae-6e73-43e3-bcd1-f40bd8a9437f" xmlns:ns3="1f52e920-4ceb-4b50-ba8e-f56bb175dfde" targetNamespace="http://schemas.microsoft.com/office/2006/metadata/properties" ma:root="true" ma:fieldsID="644f7fc6b39ac3697e696fb0616abdc6" ns2:_="" ns3:_="">
    <xsd:import namespace="918ab0ae-6e73-43e3-bcd1-f40bd8a9437f"/>
    <xsd:import namespace="1f52e920-4ceb-4b50-ba8e-f56bb175df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ab0ae-6e73-43e3-bcd1-f40bd8a94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41eb74-3845-477f-97f6-40f3e6b228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2e920-4ceb-4b50-ba8e-f56bb175df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20da6c-b7c1-4265-9aa6-3a36a4bc4cd8}" ma:internalName="TaxCatchAll" ma:showField="CatchAllData" ma:web="1f52e920-4ceb-4b50-ba8e-f56bb175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8081C-B219-4684-9CD2-68DC001B474F}">
  <ds:schemaRefs>
    <ds:schemaRef ds:uri="http://schemas.microsoft.com/office/2006/metadata/properties"/>
    <ds:schemaRef ds:uri="http://schemas.microsoft.com/office/infopath/2007/PartnerControls"/>
    <ds:schemaRef ds:uri="918ab0ae-6e73-43e3-bcd1-f40bd8a9437f"/>
    <ds:schemaRef ds:uri="1f52e920-4ceb-4b50-ba8e-f56bb175dfde"/>
  </ds:schemaRefs>
</ds:datastoreItem>
</file>

<file path=customXml/itemProps2.xml><?xml version="1.0" encoding="utf-8"?>
<ds:datastoreItem xmlns:ds="http://schemas.openxmlformats.org/officeDocument/2006/customXml" ds:itemID="{2CE2A1CC-7068-4B27-A7D2-F2FF007854FA}">
  <ds:schemaRefs>
    <ds:schemaRef ds:uri="http://schemas.microsoft.com/sharepoint/v3/contenttype/forms"/>
  </ds:schemaRefs>
</ds:datastoreItem>
</file>

<file path=customXml/itemProps3.xml><?xml version="1.0" encoding="utf-8"?>
<ds:datastoreItem xmlns:ds="http://schemas.openxmlformats.org/officeDocument/2006/customXml" ds:itemID="{9E9B9FCC-9CC2-4746-88B4-99EC2D017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ab0ae-6e73-43e3-bcd1-f40bd8a9437f"/>
    <ds:schemaRef ds:uri="1f52e920-4ceb-4b50-ba8e-f56bb175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Edel Spencer</dc:creator>
  <cp:lastModifiedBy>Lisa Potts</cp:lastModifiedBy>
  <cp:revision>26</cp:revision>
  <cp:lastPrinted>2024-02-06T09:14:00Z</cp:lastPrinted>
  <dcterms:created xsi:type="dcterms:W3CDTF">2025-01-21T11:12:00Z</dcterms:created>
  <dcterms:modified xsi:type="dcterms:W3CDTF">2025-03-20T14:04:00Z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0x010100BE2692CE9B91BE4CAD82CB58A3CC98E2</vt:lpwstr>
  </property>
  <property fmtid="{D5CDD505-2E9C-101B-9397-08002B2CF9AE}" pid="3" name="MediaServiceImageTags">
    <vt:lpwstr/>
  </property>
</Properties>
</file>